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27A7" w14:textId="05BBC077" w:rsidR="002A3E51" w:rsidRDefault="002A3E51" w:rsidP="00F92970">
      <w:pPr>
        <w:jc w:val="center"/>
        <w:rPr>
          <w:b/>
          <w:sz w:val="36"/>
          <w:szCs w:val="28"/>
          <w:u w:val="single"/>
        </w:rPr>
      </w:pPr>
      <w:r w:rsidRPr="002A3E51">
        <w:rPr>
          <w:b/>
          <w:sz w:val="36"/>
          <w:szCs w:val="28"/>
          <w:u w:val="single"/>
        </w:rPr>
        <w:t xml:space="preserve">Dimanche autrement </w:t>
      </w:r>
      <w:r w:rsidR="006122CA">
        <w:rPr>
          <w:b/>
          <w:sz w:val="36"/>
          <w:szCs w:val="28"/>
          <w:u w:val="single"/>
        </w:rPr>
        <w:t>Paroisse</w:t>
      </w:r>
      <w:r w:rsidR="009D7B4A">
        <w:rPr>
          <w:b/>
          <w:sz w:val="36"/>
          <w:szCs w:val="28"/>
          <w:u w:val="single"/>
        </w:rPr>
        <w:t>s Longueville et Biez</w:t>
      </w:r>
    </w:p>
    <w:p w14:paraId="3C23D083" w14:textId="13E44F23" w:rsidR="009D7B4A" w:rsidRDefault="009D7B4A" w:rsidP="009D7B4A">
      <w:pPr>
        <w:jc w:val="right"/>
        <w:rPr>
          <w:b/>
          <w:sz w:val="36"/>
          <w:szCs w:val="28"/>
          <w:u w:val="single"/>
        </w:rPr>
      </w:pPr>
      <w:r>
        <w:rPr>
          <w:b/>
          <w:sz w:val="36"/>
          <w:szCs w:val="28"/>
          <w:u w:val="single"/>
        </w:rPr>
        <w:t>12 février 2023</w:t>
      </w:r>
    </w:p>
    <w:p w14:paraId="5CF82D9E" w14:textId="5A9F31B8" w:rsidR="002A55C1" w:rsidRPr="00F92970" w:rsidRDefault="005A0CDF" w:rsidP="00F92970">
      <w:pPr>
        <w:jc w:val="center"/>
        <w:rPr>
          <w:b/>
          <w:sz w:val="36"/>
          <w:szCs w:val="28"/>
          <w:u w:val="single"/>
        </w:rPr>
      </w:pPr>
      <w:r w:rsidRPr="002A55C1">
        <w:rPr>
          <w:b/>
          <w:sz w:val="36"/>
          <w:szCs w:val="28"/>
          <w:u w:val="single"/>
        </w:rPr>
        <w:t>Les</w:t>
      </w:r>
      <w:r w:rsidR="002A55C1" w:rsidRPr="002A55C1">
        <w:rPr>
          <w:b/>
          <w:sz w:val="36"/>
          <w:szCs w:val="28"/>
          <w:u w:val="single"/>
        </w:rPr>
        <w:t xml:space="preserve"> 5 DIMENSIONS ESSENTIELLES DE NOTRE VIE CHRETIENNE</w:t>
      </w:r>
    </w:p>
    <w:p w14:paraId="11781A45" w14:textId="49197E57" w:rsidR="00087535" w:rsidRPr="002A3E51" w:rsidRDefault="00087535" w:rsidP="00087535">
      <w:pPr>
        <w:jc w:val="center"/>
        <w:rPr>
          <w:sz w:val="28"/>
          <w:szCs w:val="28"/>
          <w:u w:val="single"/>
        </w:rPr>
      </w:pPr>
      <w:r w:rsidRPr="002A3E51">
        <w:rPr>
          <w:b/>
          <w:bCs/>
          <w:sz w:val="28"/>
          <w:szCs w:val="28"/>
          <w:u w:val="single"/>
        </w:rPr>
        <w:t>Actes 2 42-47</w:t>
      </w:r>
      <w:r w:rsidR="006122CA">
        <w:rPr>
          <w:b/>
          <w:bCs/>
          <w:sz w:val="28"/>
          <w:szCs w:val="28"/>
          <w:u w:val="single"/>
        </w:rPr>
        <w:t xml:space="preserve"> </w:t>
      </w:r>
      <w:r w:rsidRPr="002A3E51">
        <w:rPr>
          <w:b/>
          <w:bCs/>
          <w:sz w:val="28"/>
          <w:szCs w:val="28"/>
          <w:u w:val="single"/>
        </w:rPr>
        <w:t>: La vie des premiers chrétiens</w:t>
      </w:r>
    </w:p>
    <w:p w14:paraId="4794926C" w14:textId="050D62E8" w:rsidR="00087535" w:rsidRPr="002A3E51" w:rsidRDefault="00087535" w:rsidP="00087535">
      <w:pPr>
        <w:rPr>
          <w:sz w:val="28"/>
          <w:szCs w:val="28"/>
        </w:rPr>
      </w:pPr>
      <w:r w:rsidRPr="002A3E51">
        <w:rPr>
          <w:b/>
          <w:bCs/>
          <w:sz w:val="28"/>
          <w:szCs w:val="28"/>
        </w:rPr>
        <w:t>42 Ils persévéraient dans l'enseignement des apôtres, dans la communion fraternelle, dans la fraction du pain et dans les prières. 43 La crainte s'emparait de chacun et il se faisait beaucoup de prodiges et de signes miraculeux par l'intermédiaire des apôtres. 44 Tous ceux qui croyaient étaient ensemble et ils avaient tout en commun. 45 Ils vendaient leurs propriétés et leurs biens et ils en partageaient le produit entre tous, en fonction des besoins. 46 Chaque jour, avec persévérance, ils se retrouvaient d'un commun accord au temple</w:t>
      </w:r>
      <w:r w:rsidR="006122CA">
        <w:rPr>
          <w:b/>
          <w:bCs/>
          <w:sz w:val="28"/>
          <w:szCs w:val="28"/>
        </w:rPr>
        <w:t xml:space="preserve"> </w:t>
      </w:r>
      <w:r w:rsidRPr="002A3E51">
        <w:rPr>
          <w:b/>
          <w:bCs/>
          <w:sz w:val="28"/>
          <w:szCs w:val="28"/>
        </w:rPr>
        <w:t xml:space="preserve">; ils rompaient le pain dans les maisons et ils prenaient leur nourriture avec joie et simplicité de </w:t>
      </w:r>
      <w:r w:rsidR="006122CA" w:rsidRPr="002A3E51">
        <w:rPr>
          <w:b/>
          <w:bCs/>
          <w:sz w:val="28"/>
          <w:szCs w:val="28"/>
        </w:rPr>
        <w:t>cœur</w:t>
      </w:r>
      <w:r w:rsidRPr="002A3E51">
        <w:rPr>
          <w:b/>
          <w:bCs/>
          <w:sz w:val="28"/>
          <w:szCs w:val="28"/>
        </w:rPr>
        <w:t>. 47 Ils louaient Dieu et avaient la faveur de tout le peuple. Le Seigneur ajoutait chaque jour à l'Eglise ceux qui étaient sauvés</w:t>
      </w:r>
      <w:r w:rsidRPr="002A3E51">
        <w:rPr>
          <w:sz w:val="28"/>
          <w:szCs w:val="28"/>
          <w:lang w:val="fr-FR"/>
        </w:rPr>
        <w:t xml:space="preserve"> </w:t>
      </w:r>
    </w:p>
    <w:p w14:paraId="29C20C68" w14:textId="77777777" w:rsidR="00087535" w:rsidRPr="002A3E51" w:rsidRDefault="00087535" w:rsidP="00087535">
      <w:pPr>
        <w:rPr>
          <w:sz w:val="28"/>
          <w:szCs w:val="28"/>
        </w:rPr>
      </w:pPr>
      <w:r w:rsidRPr="002A3E51">
        <w:rPr>
          <w:sz w:val="28"/>
          <w:szCs w:val="28"/>
          <w:lang w:val="fr-FR"/>
        </w:rPr>
        <w:t>Dans le descriptif de l’église primitiv</w:t>
      </w:r>
      <w:r w:rsidR="002A3E51">
        <w:rPr>
          <w:sz w:val="28"/>
          <w:szCs w:val="28"/>
          <w:lang w:val="fr-FR"/>
        </w:rPr>
        <w:t>e,</w:t>
      </w:r>
      <w:r w:rsidRPr="002A3E51">
        <w:rPr>
          <w:sz w:val="28"/>
          <w:szCs w:val="28"/>
          <w:lang w:val="fr-FR"/>
        </w:rPr>
        <w:t xml:space="preserve"> nous retrouvons ces 5 dynamiques.</w:t>
      </w:r>
    </w:p>
    <w:p w14:paraId="1462BD16" w14:textId="305462E5" w:rsidR="00087535" w:rsidRPr="002A3E51" w:rsidRDefault="00087535" w:rsidP="00087535">
      <w:pPr>
        <w:rPr>
          <w:sz w:val="28"/>
          <w:szCs w:val="28"/>
        </w:rPr>
      </w:pPr>
      <w:r w:rsidRPr="002A3E51">
        <w:rPr>
          <w:sz w:val="28"/>
          <w:szCs w:val="28"/>
          <w:lang w:val="fr-FR"/>
        </w:rPr>
        <w:t>Dans Actes 2, nous voyons qu’ils vivent aussi ces cinq dimensions que Jésus vit</w:t>
      </w:r>
      <w:r w:rsidR="002A3E51">
        <w:rPr>
          <w:sz w:val="28"/>
          <w:szCs w:val="28"/>
          <w:lang w:val="fr-FR"/>
        </w:rPr>
        <w:t xml:space="preserve"> aussi lui-même</w:t>
      </w:r>
      <w:r w:rsidR="006122CA">
        <w:rPr>
          <w:sz w:val="28"/>
          <w:szCs w:val="28"/>
          <w:lang w:val="fr-FR"/>
        </w:rPr>
        <w:t xml:space="preserve"> </w:t>
      </w:r>
      <w:r w:rsidRPr="002A3E51">
        <w:rPr>
          <w:sz w:val="28"/>
          <w:szCs w:val="28"/>
          <w:lang w:val="fr-FR"/>
        </w:rPr>
        <w:t>:</w:t>
      </w:r>
    </w:p>
    <w:p w14:paraId="2AFCBD86" w14:textId="68CE756F" w:rsidR="000A6298" w:rsidRPr="002A3E51" w:rsidRDefault="00087535" w:rsidP="00133FC7">
      <w:pPr>
        <w:numPr>
          <w:ilvl w:val="0"/>
          <w:numId w:val="1"/>
        </w:numPr>
        <w:tabs>
          <w:tab w:val="clear" w:pos="720"/>
          <w:tab w:val="num" w:pos="426"/>
        </w:tabs>
        <w:ind w:left="426" w:hanging="426"/>
        <w:rPr>
          <w:sz w:val="28"/>
          <w:szCs w:val="28"/>
        </w:rPr>
      </w:pPr>
      <w:r w:rsidRPr="006122CA">
        <w:rPr>
          <w:b/>
          <w:bCs/>
          <w:sz w:val="28"/>
          <w:szCs w:val="28"/>
          <w:lang w:val="fr-FR"/>
        </w:rPr>
        <w:t>La prière et les sacrements</w:t>
      </w:r>
      <w:r w:rsidR="006122CA" w:rsidRPr="006122CA">
        <w:rPr>
          <w:b/>
          <w:bCs/>
          <w:sz w:val="28"/>
          <w:szCs w:val="28"/>
          <w:lang w:val="fr-FR"/>
        </w:rPr>
        <w:t xml:space="preserve"> </w:t>
      </w:r>
      <w:r w:rsidRPr="006122CA">
        <w:rPr>
          <w:b/>
          <w:bCs/>
          <w:sz w:val="28"/>
          <w:szCs w:val="28"/>
          <w:lang w:val="fr-FR"/>
        </w:rPr>
        <w:t>: « fidèles à la fraction du pain et aux prières…..</w:t>
      </w:r>
      <w:r w:rsidRPr="006122CA">
        <w:rPr>
          <w:b/>
          <w:bCs/>
          <w:sz w:val="28"/>
          <w:szCs w:val="28"/>
        </w:rPr>
        <w:t xml:space="preserve"> Ils</w:t>
      </w:r>
      <w:r w:rsidRPr="002A3E51">
        <w:rPr>
          <w:sz w:val="28"/>
          <w:szCs w:val="28"/>
        </w:rPr>
        <w:t xml:space="preserve"> louaient Dieu</w:t>
      </w:r>
      <w:r w:rsidR="006122CA">
        <w:rPr>
          <w:sz w:val="28"/>
          <w:szCs w:val="28"/>
        </w:rPr>
        <w:t>.</w:t>
      </w:r>
      <w:r w:rsidR="006122CA" w:rsidRPr="002A3E51">
        <w:rPr>
          <w:sz w:val="28"/>
          <w:szCs w:val="28"/>
          <w:lang w:val="fr-FR"/>
        </w:rPr>
        <w:t xml:space="preserve"> »</w:t>
      </w:r>
    </w:p>
    <w:p w14:paraId="3CFF90ED" w14:textId="0004B919" w:rsidR="00087535" w:rsidRPr="002A3E51" w:rsidRDefault="00087535" w:rsidP="00087535">
      <w:pPr>
        <w:rPr>
          <w:sz w:val="28"/>
          <w:szCs w:val="28"/>
        </w:rPr>
      </w:pPr>
      <w:r w:rsidRPr="002A3E51">
        <w:rPr>
          <w:b/>
          <w:bCs/>
          <w:sz w:val="28"/>
          <w:szCs w:val="28"/>
          <w:lang w:val="fr-FR"/>
        </w:rPr>
        <w:t>2)</w:t>
      </w:r>
      <w:r w:rsidRPr="002A3E51">
        <w:rPr>
          <w:sz w:val="28"/>
          <w:szCs w:val="28"/>
          <w:lang w:val="fr-FR"/>
        </w:rPr>
        <w:t xml:space="preserve"> </w:t>
      </w:r>
      <w:r w:rsidRPr="002A3E51">
        <w:rPr>
          <w:b/>
          <w:bCs/>
          <w:sz w:val="28"/>
          <w:szCs w:val="28"/>
          <w:lang w:val="fr-FR"/>
        </w:rPr>
        <w:t>La communion fraternelle</w:t>
      </w:r>
      <w:r w:rsidR="006122CA">
        <w:rPr>
          <w:b/>
          <w:bCs/>
          <w:sz w:val="28"/>
          <w:szCs w:val="28"/>
          <w:lang w:val="fr-FR"/>
        </w:rPr>
        <w:t xml:space="preserve"> </w:t>
      </w:r>
      <w:r w:rsidRPr="002A3E51">
        <w:rPr>
          <w:b/>
          <w:bCs/>
          <w:sz w:val="28"/>
          <w:szCs w:val="28"/>
          <w:lang w:val="fr-FR"/>
        </w:rPr>
        <w:t xml:space="preserve">: </w:t>
      </w:r>
      <w:r w:rsidRPr="002A3E51">
        <w:rPr>
          <w:sz w:val="28"/>
          <w:szCs w:val="28"/>
          <w:lang w:val="fr-FR"/>
        </w:rPr>
        <w:t>« fidèles à la communion fraternelle,…</w:t>
      </w:r>
      <w:r w:rsidRPr="002A3E51">
        <w:rPr>
          <w:b/>
          <w:bCs/>
          <w:sz w:val="28"/>
          <w:szCs w:val="28"/>
        </w:rPr>
        <w:t xml:space="preserve">, </w:t>
      </w:r>
      <w:r w:rsidRPr="002A3E51">
        <w:rPr>
          <w:sz w:val="28"/>
          <w:szCs w:val="28"/>
        </w:rPr>
        <w:t>ils se retrouvaient d'un commun accord au temple…</w:t>
      </w:r>
      <w:r w:rsidRPr="002A3E51">
        <w:rPr>
          <w:sz w:val="28"/>
          <w:szCs w:val="28"/>
          <w:lang w:val="fr-FR"/>
        </w:rPr>
        <w:t> »</w:t>
      </w:r>
    </w:p>
    <w:p w14:paraId="3367A65F" w14:textId="503DA7DB" w:rsidR="00087535" w:rsidRPr="002A3E51" w:rsidRDefault="00087535" w:rsidP="00087535">
      <w:pPr>
        <w:rPr>
          <w:sz w:val="28"/>
          <w:szCs w:val="28"/>
        </w:rPr>
      </w:pPr>
      <w:r w:rsidRPr="002A3E51">
        <w:rPr>
          <w:b/>
          <w:bCs/>
          <w:sz w:val="28"/>
          <w:szCs w:val="28"/>
          <w:lang w:val="fr-FR"/>
        </w:rPr>
        <w:t>3) La formation</w:t>
      </w:r>
      <w:r w:rsidR="006122CA">
        <w:rPr>
          <w:b/>
          <w:bCs/>
          <w:sz w:val="28"/>
          <w:szCs w:val="28"/>
          <w:lang w:val="fr-FR"/>
        </w:rPr>
        <w:t xml:space="preserve"> </w:t>
      </w:r>
      <w:r w:rsidRPr="002A3E51">
        <w:rPr>
          <w:b/>
          <w:bCs/>
          <w:sz w:val="28"/>
          <w:szCs w:val="28"/>
          <w:lang w:val="fr-FR"/>
        </w:rPr>
        <w:t xml:space="preserve">: </w:t>
      </w:r>
      <w:r w:rsidRPr="002A3E51">
        <w:rPr>
          <w:sz w:val="28"/>
          <w:szCs w:val="28"/>
          <w:lang w:val="fr-FR"/>
        </w:rPr>
        <w:t>« Les premiers chrétiens se montraient assidus à l’enseignement des apôtres »</w:t>
      </w:r>
    </w:p>
    <w:p w14:paraId="2A664EEC" w14:textId="685D6A1A" w:rsidR="00087535" w:rsidRPr="002A3E51" w:rsidRDefault="00087535" w:rsidP="00087535">
      <w:pPr>
        <w:rPr>
          <w:sz w:val="28"/>
          <w:szCs w:val="28"/>
        </w:rPr>
      </w:pPr>
      <w:r w:rsidRPr="002A3E51">
        <w:rPr>
          <w:b/>
          <w:bCs/>
          <w:sz w:val="28"/>
          <w:szCs w:val="28"/>
          <w:lang w:val="fr-FR"/>
        </w:rPr>
        <w:t>4) La dimension du service</w:t>
      </w:r>
      <w:r w:rsidR="006122CA">
        <w:rPr>
          <w:b/>
          <w:bCs/>
          <w:sz w:val="28"/>
          <w:szCs w:val="28"/>
          <w:lang w:val="fr-FR"/>
        </w:rPr>
        <w:t xml:space="preserve"> </w:t>
      </w:r>
      <w:r w:rsidRPr="002A3E51">
        <w:rPr>
          <w:b/>
          <w:bCs/>
          <w:sz w:val="28"/>
          <w:szCs w:val="28"/>
          <w:lang w:val="fr-FR"/>
        </w:rPr>
        <w:t xml:space="preserve">: </w:t>
      </w:r>
      <w:r w:rsidRPr="002A3E51">
        <w:rPr>
          <w:sz w:val="28"/>
          <w:szCs w:val="28"/>
          <w:lang w:val="fr-FR"/>
        </w:rPr>
        <w:t>« Tous les croyants ensemble mettaient tout en commun, ils vendaient leurs propriétés et leurs biens et en partageaient le prix entre tous, selon les besoins de chacun. »</w:t>
      </w:r>
    </w:p>
    <w:p w14:paraId="31EE875B" w14:textId="706B4247" w:rsidR="00087535" w:rsidRDefault="00087535">
      <w:pPr>
        <w:rPr>
          <w:sz w:val="28"/>
          <w:szCs w:val="28"/>
          <w:lang w:val="fr-FR"/>
        </w:rPr>
      </w:pPr>
      <w:r w:rsidRPr="002A3E51">
        <w:rPr>
          <w:b/>
          <w:bCs/>
          <w:sz w:val="28"/>
          <w:szCs w:val="28"/>
          <w:lang w:val="fr-FR"/>
        </w:rPr>
        <w:t>5) L’évangélisation envers ceux qui sont éloignés de la foi</w:t>
      </w:r>
      <w:r w:rsidR="006122CA">
        <w:rPr>
          <w:b/>
          <w:bCs/>
          <w:sz w:val="28"/>
          <w:szCs w:val="28"/>
          <w:lang w:val="fr-FR"/>
        </w:rPr>
        <w:t xml:space="preserve"> </w:t>
      </w:r>
      <w:r w:rsidRPr="002A3E51">
        <w:rPr>
          <w:b/>
          <w:bCs/>
          <w:sz w:val="28"/>
          <w:szCs w:val="28"/>
          <w:lang w:val="fr-FR"/>
        </w:rPr>
        <w:t>: on en voit les fruits</w:t>
      </w:r>
      <w:r w:rsidR="006122CA">
        <w:rPr>
          <w:b/>
          <w:bCs/>
          <w:sz w:val="28"/>
          <w:szCs w:val="28"/>
          <w:lang w:val="fr-FR"/>
        </w:rPr>
        <w:t xml:space="preserve"> </w:t>
      </w:r>
      <w:r w:rsidRPr="002A3E51">
        <w:rPr>
          <w:b/>
          <w:bCs/>
          <w:sz w:val="28"/>
          <w:szCs w:val="28"/>
          <w:lang w:val="fr-FR"/>
        </w:rPr>
        <w:t xml:space="preserve">: </w:t>
      </w:r>
      <w:r w:rsidRPr="002A3E51">
        <w:rPr>
          <w:sz w:val="28"/>
          <w:szCs w:val="28"/>
          <w:lang w:val="fr-FR"/>
        </w:rPr>
        <w:t>« Et chaque jour le Seigneur adjoignait à la communauté ceux qui étaient sauvés. »</w:t>
      </w:r>
    </w:p>
    <w:p w14:paraId="677FE75D" w14:textId="77777777" w:rsidR="00384E50" w:rsidRDefault="00384E50">
      <w:pPr>
        <w:rPr>
          <w:sz w:val="28"/>
          <w:szCs w:val="28"/>
          <w:lang w:val="fr-FR"/>
        </w:rPr>
      </w:pPr>
    </w:p>
    <w:p w14:paraId="30DBD6A5" w14:textId="2AB9ADD3" w:rsidR="002A3E51" w:rsidRDefault="002A3E51">
      <w:pPr>
        <w:rPr>
          <w:sz w:val="28"/>
          <w:szCs w:val="28"/>
          <w:lang w:val="fr-FR"/>
        </w:rPr>
      </w:pPr>
    </w:p>
    <w:p w14:paraId="304E40A2" w14:textId="45125D8B" w:rsidR="002A55C1" w:rsidRDefault="002A55C1">
      <w:pPr>
        <w:rPr>
          <w:sz w:val="28"/>
          <w:szCs w:val="28"/>
          <w:lang w:val="fr-FR"/>
        </w:rPr>
      </w:pPr>
    </w:p>
    <w:p w14:paraId="6C9B7D67" w14:textId="77777777" w:rsidR="002A55C1" w:rsidRDefault="002A55C1">
      <w:pPr>
        <w:rPr>
          <w:sz w:val="28"/>
          <w:szCs w:val="28"/>
          <w:lang w:val="fr-FR"/>
        </w:rPr>
      </w:pPr>
    </w:p>
    <w:p w14:paraId="66F2986D" w14:textId="050087B6" w:rsidR="00312AED" w:rsidRDefault="009D125E" w:rsidP="00312AED">
      <w:pPr>
        <w:jc w:val="center"/>
        <w:rPr>
          <w:b/>
          <w:sz w:val="28"/>
          <w:szCs w:val="28"/>
        </w:rPr>
      </w:pPr>
      <w:r w:rsidRPr="009D125E">
        <w:rPr>
          <w:b/>
          <w:sz w:val="28"/>
          <w:szCs w:val="28"/>
        </w:rPr>
        <w:t xml:space="preserve">Évaluation </w:t>
      </w:r>
      <w:r w:rsidR="00312AED">
        <w:rPr>
          <w:b/>
          <w:sz w:val="28"/>
          <w:szCs w:val="28"/>
        </w:rPr>
        <w:t xml:space="preserve">pour ma vie chrétienne personnelle (évaluation </w:t>
      </w:r>
      <w:r w:rsidRPr="009D125E">
        <w:rPr>
          <w:b/>
          <w:sz w:val="28"/>
          <w:szCs w:val="28"/>
        </w:rPr>
        <w:t>intuitive et spontanée</w:t>
      </w:r>
      <w:r w:rsidR="00312AED">
        <w:rPr>
          <w:b/>
          <w:sz w:val="28"/>
          <w:szCs w:val="28"/>
        </w:rPr>
        <w:t>)</w:t>
      </w:r>
      <w:r w:rsidRPr="009D125E">
        <w:rPr>
          <w:b/>
          <w:sz w:val="28"/>
          <w:szCs w:val="28"/>
        </w:rPr>
        <w:t> :</w:t>
      </w:r>
    </w:p>
    <w:p w14:paraId="7CC63514" w14:textId="03CE8A35" w:rsidR="009D125E" w:rsidRPr="009D125E" w:rsidRDefault="009D125E" w:rsidP="00312AED">
      <w:pPr>
        <w:jc w:val="center"/>
        <w:rPr>
          <w:b/>
          <w:sz w:val="28"/>
          <w:szCs w:val="28"/>
        </w:rPr>
      </w:pPr>
      <w:r w:rsidRPr="009D125E">
        <w:rPr>
          <w:b/>
          <w:sz w:val="28"/>
          <w:szCs w:val="28"/>
        </w:rPr>
        <w:t>de 1 à 25 (25 étant le plus fort)</w:t>
      </w:r>
      <w:r w:rsidR="00AE04D0">
        <w:rPr>
          <w:b/>
          <w:sz w:val="28"/>
          <w:szCs w:val="28"/>
        </w:rPr>
        <w:t xml:space="preserve"> pour la paroisse</w:t>
      </w:r>
    </w:p>
    <w:tbl>
      <w:tblPr>
        <w:tblStyle w:val="Grilledutableau"/>
        <w:tblW w:w="0" w:type="auto"/>
        <w:tblLook w:val="00A0" w:firstRow="1" w:lastRow="0" w:firstColumn="1" w:lastColumn="0" w:noHBand="0" w:noVBand="0"/>
      </w:tblPr>
      <w:tblGrid>
        <w:gridCol w:w="1909"/>
        <w:gridCol w:w="1909"/>
        <w:gridCol w:w="1909"/>
        <w:gridCol w:w="1909"/>
        <w:gridCol w:w="1910"/>
      </w:tblGrid>
      <w:tr w:rsidR="009D125E" w:rsidRPr="009D125E" w14:paraId="3D20E0FD" w14:textId="77777777" w:rsidTr="00ED7121">
        <w:tc>
          <w:tcPr>
            <w:tcW w:w="1909" w:type="dxa"/>
          </w:tcPr>
          <w:p w14:paraId="5AEF48DC" w14:textId="77777777" w:rsidR="009D125E" w:rsidRPr="009D125E" w:rsidRDefault="009D125E" w:rsidP="00ED7121">
            <w:pPr>
              <w:jc w:val="center"/>
              <w:rPr>
                <w:sz w:val="28"/>
                <w:szCs w:val="28"/>
              </w:rPr>
            </w:pPr>
            <w:r>
              <w:rPr>
                <w:sz w:val="28"/>
                <w:szCs w:val="28"/>
              </w:rPr>
              <w:t>P</w:t>
            </w:r>
            <w:r w:rsidRPr="009D125E">
              <w:rPr>
                <w:sz w:val="28"/>
                <w:szCs w:val="28"/>
              </w:rPr>
              <w:t>rière</w:t>
            </w:r>
          </w:p>
        </w:tc>
        <w:tc>
          <w:tcPr>
            <w:tcW w:w="1909" w:type="dxa"/>
          </w:tcPr>
          <w:p w14:paraId="28CAFEDC" w14:textId="77777777" w:rsidR="009D125E" w:rsidRPr="009D125E" w:rsidRDefault="009D125E" w:rsidP="00ED7121">
            <w:pPr>
              <w:jc w:val="center"/>
              <w:rPr>
                <w:sz w:val="28"/>
                <w:szCs w:val="28"/>
              </w:rPr>
            </w:pPr>
            <w:r w:rsidRPr="009D125E">
              <w:rPr>
                <w:sz w:val="28"/>
                <w:szCs w:val="28"/>
              </w:rPr>
              <w:t>Fraternité</w:t>
            </w:r>
          </w:p>
        </w:tc>
        <w:tc>
          <w:tcPr>
            <w:tcW w:w="1909" w:type="dxa"/>
          </w:tcPr>
          <w:p w14:paraId="0E9FF6B9" w14:textId="77777777" w:rsidR="009D125E" w:rsidRPr="009D125E" w:rsidRDefault="009D125E" w:rsidP="00ED7121">
            <w:pPr>
              <w:jc w:val="center"/>
              <w:rPr>
                <w:sz w:val="28"/>
                <w:szCs w:val="28"/>
              </w:rPr>
            </w:pPr>
            <w:r w:rsidRPr="009D125E">
              <w:rPr>
                <w:sz w:val="28"/>
                <w:szCs w:val="28"/>
              </w:rPr>
              <w:t>Service</w:t>
            </w:r>
          </w:p>
        </w:tc>
        <w:tc>
          <w:tcPr>
            <w:tcW w:w="1909" w:type="dxa"/>
          </w:tcPr>
          <w:p w14:paraId="29C8BE8C" w14:textId="77777777" w:rsidR="009D125E" w:rsidRPr="009D125E" w:rsidRDefault="009D125E" w:rsidP="00ED7121">
            <w:pPr>
              <w:jc w:val="center"/>
              <w:rPr>
                <w:sz w:val="28"/>
                <w:szCs w:val="28"/>
              </w:rPr>
            </w:pPr>
            <w:r w:rsidRPr="009D125E">
              <w:rPr>
                <w:sz w:val="28"/>
                <w:szCs w:val="28"/>
              </w:rPr>
              <w:t xml:space="preserve">Évangélisation </w:t>
            </w:r>
          </w:p>
        </w:tc>
        <w:tc>
          <w:tcPr>
            <w:tcW w:w="1910" w:type="dxa"/>
          </w:tcPr>
          <w:p w14:paraId="1542C233" w14:textId="77777777" w:rsidR="009D125E" w:rsidRPr="009D125E" w:rsidRDefault="009D125E" w:rsidP="00ED7121">
            <w:pPr>
              <w:jc w:val="center"/>
              <w:rPr>
                <w:sz w:val="28"/>
                <w:szCs w:val="28"/>
              </w:rPr>
            </w:pPr>
            <w:r w:rsidRPr="009D125E">
              <w:rPr>
                <w:sz w:val="28"/>
                <w:szCs w:val="28"/>
              </w:rPr>
              <w:t>Formation</w:t>
            </w:r>
          </w:p>
        </w:tc>
      </w:tr>
      <w:tr w:rsidR="009D125E" w:rsidRPr="009D125E" w14:paraId="4C2ECF1C" w14:textId="77777777" w:rsidTr="00ED7121">
        <w:tc>
          <w:tcPr>
            <w:tcW w:w="1909" w:type="dxa"/>
          </w:tcPr>
          <w:p w14:paraId="3164282C" w14:textId="77777777" w:rsidR="009D125E" w:rsidRPr="009D125E" w:rsidRDefault="009D125E" w:rsidP="00ED7121">
            <w:pPr>
              <w:rPr>
                <w:sz w:val="28"/>
                <w:szCs w:val="28"/>
              </w:rPr>
            </w:pPr>
          </w:p>
          <w:p w14:paraId="6A65E6CA" w14:textId="77777777" w:rsidR="009D125E" w:rsidRPr="009D125E" w:rsidRDefault="009D125E" w:rsidP="00ED7121">
            <w:pPr>
              <w:rPr>
                <w:sz w:val="28"/>
                <w:szCs w:val="28"/>
              </w:rPr>
            </w:pPr>
          </w:p>
        </w:tc>
        <w:tc>
          <w:tcPr>
            <w:tcW w:w="1909" w:type="dxa"/>
          </w:tcPr>
          <w:p w14:paraId="6253C62C" w14:textId="77777777" w:rsidR="009D125E" w:rsidRPr="009D125E" w:rsidRDefault="009D125E" w:rsidP="00ED7121">
            <w:pPr>
              <w:rPr>
                <w:sz w:val="28"/>
                <w:szCs w:val="28"/>
              </w:rPr>
            </w:pPr>
          </w:p>
        </w:tc>
        <w:tc>
          <w:tcPr>
            <w:tcW w:w="1909" w:type="dxa"/>
          </w:tcPr>
          <w:p w14:paraId="42E66A50" w14:textId="77777777" w:rsidR="009D125E" w:rsidRPr="009D125E" w:rsidRDefault="009D125E" w:rsidP="00ED7121">
            <w:pPr>
              <w:rPr>
                <w:sz w:val="28"/>
                <w:szCs w:val="28"/>
              </w:rPr>
            </w:pPr>
          </w:p>
        </w:tc>
        <w:tc>
          <w:tcPr>
            <w:tcW w:w="1909" w:type="dxa"/>
          </w:tcPr>
          <w:p w14:paraId="1C896139" w14:textId="77777777" w:rsidR="009D125E" w:rsidRPr="009D125E" w:rsidRDefault="009D125E" w:rsidP="00ED7121">
            <w:pPr>
              <w:rPr>
                <w:sz w:val="28"/>
                <w:szCs w:val="28"/>
              </w:rPr>
            </w:pPr>
          </w:p>
        </w:tc>
        <w:tc>
          <w:tcPr>
            <w:tcW w:w="1910" w:type="dxa"/>
          </w:tcPr>
          <w:p w14:paraId="5D63793C" w14:textId="77777777" w:rsidR="009D125E" w:rsidRPr="009D125E" w:rsidRDefault="009D125E" w:rsidP="00ED7121">
            <w:pPr>
              <w:rPr>
                <w:sz w:val="28"/>
                <w:szCs w:val="28"/>
              </w:rPr>
            </w:pPr>
          </w:p>
        </w:tc>
      </w:tr>
    </w:tbl>
    <w:p w14:paraId="3ACC369F" w14:textId="77777777" w:rsidR="009D125E" w:rsidRPr="009D125E" w:rsidRDefault="009D125E" w:rsidP="009D125E">
      <w:pPr>
        <w:rPr>
          <w:b/>
          <w:sz w:val="28"/>
          <w:szCs w:val="28"/>
        </w:rPr>
      </w:pPr>
    </w:p>
    <w:p w14:paraId="4758363F" w14:textId="77777777" w:rsidR="009D125E" w:rsidRPr="009D125E" w:rsidRDefault="009D125E" w:rsidP="009D125E">
      <w:pPr>
        <w:rPr>
          <w:b/>
          <w:sz w:val="28"/>
          <w:szCs w:val="28"/>
        </w:rPr>
      </w:pPr>
      <w:r w:rsidRPr="009D125E">
        <w:rPr>
          <w:b/>
          <w:sz w:val="28"/>
          <w:szCs w:val="28"/>
        </w:rPr>
        <w:t>Évaluation des cinq dynamiques avec l’image de la roue</w:t>
      </w:r>
    </w:p>
    <w:p w14:paraId="1E25E97A" w14:textId="77777777" w:rsidR="009D125E" w:rsidRPr="009D125E" w:rsidRDefault="009D125E" w:rsidP="009D125E">
      <w:pPr>
        <w:ind w:left="709"/>
        <w:rPr>
          <w:sz w:val="28"/>
          <w:szCs w:val="28"/>
        </w:rPr>
      </w:pPr>
      <w:r w:rsidRPr="009D125E">
        <w:rPr>
          <w:sz w:val="28"/>
          <w:szCs w:val="28"/>
        </w:rPr>
        <w:t>1. Reportez les résultats de votre évaluation personnelle sur la roue ci-dessous.</w:t>
      </w:r>
    </w:p>
    <w:p w14:paraId="2F7AB7F3" w14:textId="77777777" w:rsidR="009D125E" w:rsidRPr="009D125E" w:rsidRDefault="009D125E" w:rsidP="009D125E">
      <w:pPr>
        <w:ind w:left="709"/>
        <w:rPr>
          <w:sz w:val="28"/>
          <w:szCs w:val="28"/>
        </w:rPr>
      </w:pPr>
      <w:r w:rsidRPr="009D125E">
        <w:rPr>
          <w:sz w:val="28"/>
          <w:szCs w:val="28"/>
        </w:rPr>
        <w:t>2. Reliez les points entre eux.</w:t>
      </w:r>
    </w:p>
    <w:p w14:paraId="11EFBBD3" w14:textId="77777777" w:rsidR="009D125E" w:rsidRPr="009D125E" w:rsidRDefault="009D125E" w:rsidP="009D125E">
      <w:pPr>
        <w:jc w:val="center"/>
        <w:rPr>
          <w:sz w:val="28"/>
          <w:szCs w:val="28"/>
        </w:rPr>
      </w:pPr>
      <w:r w:rsidRPr="009D125E">
        <w:rPr>
          <w:noProof/>
          <w:sz w:val="28"/>
          <w:szCs w:val="28"/>
          <w:lang w:eastAsia="fr-BE"/>
        </w:rPr>
        <w:drawing>
          <wp:inline distT="0" distB="0" distL="0" distR="0" wp14:anchorId="059ECC53" wp14:editId="38112EC5">
            <wp:extent cx="4875069" cy="3349529"/>
            <wp:effectExtent l="25400" t="0" r="1731"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882874" cy="3354892"/>
                    </a:xfrm>
                    <a:prstGeom prst="rect">
                      <a:avLst/>
                    </a:prstGeom>
                    <a:noFill/>
                    <a:ln w="9525">
                      <a:noFill/>
                      <a:miter lim="800000"/>
                      <a:headEnd/>
                      <a:tailEnd/>
                    </a:ln>
                  </pic:spPr>
                </pic:pic>
              </a:graphicData>
            </a:graphic>
          </wp:inline>
        </w:drawing>
      </w:r>
    </w:p>
    <w:p w14:paraId="35053943" w14:textId="20E8536F" w:rsidR="009D125E" w:rsidRPr="009D125E" w:rsidRDefault="009D125E" w:rsidP="009D125E">
      <w:pPr>
        <w:spacing w:before="120"/>
        <w:rPr>
          <w:b/>
          <w:sz w:val="28"/>
          <w:szCs w:val="28"/>
        </w:rPr>
      </w:pPr>
      <w:r w:rsidRPr="009D125E">
        <w:rPr>
          <w:b/>
          <w:sz w:val="28"/>
          <w:szCs w:val="28"/>
        </w:rPr>
        <w:t>Je discerne une dynamique à renforcer</w:t>
      </w:r>
      <w:r w:rsidR="00312AED">
        <w:rPr>
          <w:b/>
          <w:sz w:val="28"/>
          <w:szCs w:val="28"/>
        </w:rPr>
        <w:t xml:space="preserve"> dans ma vie chrétienne </w:t>
      </w:r>
      <w:proofErr w:type="spellStart"/>
      <w:r w:rsidR="00312AED">
        <w:rPr>
          <w:b/>
          <w:sz w:val="28"/>
          <w:szCs w:val="28"/>
        </w:rPr>
        <w:t>personelle</w:t>
      </w:r>
      <w:proofErr w:type="spellEnd"/>
    </w:p>
    <w:p w14:paraId="24728E3E" w14:textId="77777777" w:rsidR="009D125E" w:rsidRPr="009D125E" w:rsidRDefault="009D125E" w:rsidP="009D125E">
      <w:pPr>
        <w:rPr>
          <w:sz w:val="28"/>
          <w:szCs w:val="28"/>
        </w:rPr>
      </w:pPr>
      <w:r w:rsidRPr="009D125E">
        <w:rPr>
          <w:sz w:val="28"/>
          <w:szCs w:val="28"/>
        </w:rPr>
        <w:t>Observez votre roue de manière globale :</w:t>
      </w:r>
    </w:p>
    <w:p w14:paraId="59C79E43" w14:textId="77777777" w:rsidR="009D125E" w:rsidRDefault="009D125E" w:rsidP="009D125E">
      <w:pPr>
        <w:pStyle w:val="Paragraphedeliste"/>
        <w:numPr>
          <w:ilvl w:val="0"/>
          <w:numId w:val="4"/>
        </w:numPr>
        <w:spacing w:after="0" w:line="240" w:lineRule="auto"/>
        <w:rPr>
          <w:sz w:val="28"/>
          <w:szCs w:val="28"/>
        </w:rPr>
      </w:pPr>
      <w:r w:rsidRPr="009D125E">
        <w:rPr>
          <w:sz w:val="28"/>
          <w:szCs w:val="28"/>
        </w:rPr>
        <w:t>Quelle est la dynamique la plus forte ?</w:t>
      </w:r>
    </w:p>
    <w:p w14:paraId="0062FD41" w14:textId="77777777" w:rsidR="00312AED" w:rsidRPr="00312AED" w:rsidRDefault="00312AED" w:rsidP="00312AED">
      <w:pPr>
        <w:spacing w:after="0" w:line="240" w:lineRule="auto"/>
        <w:ind w:left="360"/>
        <w:rPr>
          <w:sz w:val="28"/>
          <w:szCs w:val="28"/>
        </w:rPr>
      </w:pPr>
    </w:p>
    <w:p w14:paraId="5A0F63F4" w14:textId="77777777" w:rsidR="009D125E" w:rsidRDefault="009D125E" w:rsidP="009D125E">
      <w:pPr>
        <w:pStyle w:val="Paragraphedeliste"/>
        <w:numPr>
          <w:ilvl w:val="0"/>
          <w:numId w:val="4"/>
        </w:numPr>
        <w:spacing w:after="0" w:line="240" w:lineRule="auto"/>
        <w:rPr>
          <w:sz w:val="28"/>
          <w:szCs w:val="28"/>
        </w:rPr>
      </w:pPr>
      <w:r w:rsidRPr="009D125E">
        <w:rPr>
          <w:sz w:val="28"/>
          <w:szCs w:val="28"/>
        </w:rPr>
        <w:t>Quelle est la dynamique la plus faible ?</w:t>
      </w:r>
    </w:p>
    <w:p w14:paraId="709A5990" w14:textId="77777777" w:rsidR="00312AED" w:rsidRPr="00312AED" w:rsidRDefault="00312AED" w:rsidP="00312AED">
      <w:pPr>
        <w:spacing w:after="0" w:line="240" w:lineRule="auto"/>
        <w:ind w:left="360"/>
        <w:rPr>
          <w:sz w:val="28"/>
          <w:szCs w:val="28"/>
        </w:rPr>
      </w:pPr>
    </w:p>
    <w:p w14:paraId="1B7A6BE6" w14:textId="77777777" w:rsidR="009D125E" w:rsidRPr="009D125E" w:rsidRDefault="009D125E" w:rsidP="009D125E">
      <w:pPr>
        <w:rPr>
          <w:sz w:val="28"/>
          <w:szCs w:val="28"/>
        </w:rPr>
      </w:pPr>
      <w:r w:rsidRPr="009D125E">
        <w:rPr>
          <w:sz w:val="28"/>
          <w:szCs w:val="28"/>
        </w:rPr>
        <w:t xml:space="preserve">Votre roue peut-elle rouler ? </w:t>
      </w:r>
    </w:p>
    <w:p w14:paraId="428A0B61" w14:textId="77777777" w:rsidR="009D125E" w:rsidRPr="009D125E" w:rsidRDefault="009D125E" w:rsidP="009D125E">
      <w:pPr>
        <w:rPr>
          <w:sz w:val="28"/>
          <w:szCs w:val="28"/>
        </w:rPr>
      </w:pPr>
      <w:r w:rsidRPr="009D125E">
        <w:rPr>
          <w:sz w:val="28"/>
          <w:szCs w:val="28"/>
        </w:rPr>
        <w:t>Quels rayons de la roue seraient à ajuster pour qu’elle puisse mieux rouler ?</w:t>
      </w:r>
    </w:p>
    <w:p w14:paraId="44E36440" w14:textId="77777777" w:rsidR="009D125E" w:rsidRDefault="009D125E" w:rsidP="009D125E">
      <w:pPr>
        <w:rPr>
          <w:sz w:val="28"/>
          <w:szCs w:val="28"/>
        </w:rPr>
      </w:pPr>
      <w:r w:rsidRPr="009D125E">
        <w:rPr>
          <w:sz w:val="28"/>
          <w:szCs w:val="28"/>
        </w:rPr>
        <w:t>Pour commencer, choisissez de renforcer une seule dynamique.</w:t>
      </w:r>
    </w:p>
    <w:p w14:paraId="6289C72F" w14:textId="60E0E3B8" w:rsidR="009D125E" w:rsidRDefault="009D125E" w:rsidP="009D125E">
      <w:pPr>
        <w:rPr>
          <w:sz w:val="28"/>
          <w:szCs w:val="28"/>
        </w:rPr>
      </w:pPr>
    </w:p>
    <w:p w14:paraId="0BD598E7" w14:textId="07C90CB5" w:rsidR="00312AED" w:rsidRPr="006A278C" w:rsidRDefault="00312AED" w:rsidP="00312AED">
      <w:pPr>
        <w:jc w:val="center"/>
        <w:rPr>
          <w:b/>
          <w:sz w:val="32"/>
          <w:szCs w:val="28"/>
        </w:rPr>
      </w:pPr>
      <w:r w:rsidRPr="006A278C">
        <w:rPr>
          <w:b/>
          <w:sz w:val="32"/>
          <w:szCs w:val="28"/>
        </w:rPr>
        <w:t>Évaluation de la vie chrétienne de ma communauté paroissiale</w:t>
      </w:r>
    </w:p>
    <w:p w14:paraId="2CA78B4F" w14:textId="1C912870" w:rsidR="00312AED" w:rsidRPr="009D125E" w:rsidRDefault="00312AED" w:rsidP="00312AED">
      <w:pPr>
        <w:jc w:val="center"/>
        <w:rPr>
          <w:b/>
          <w:sz w:val="28"/>
          <w:szCs w:val="28"/>
        </w:rPr>
      </w:pPr>
      <w:r w:rsidRPr="009D125E">
        <w:rPr>
          <w:b/>
          <w:sz w:val="28"/>
          <w:szCs w:val="28"/>
        </w:rPr>
        <w:t>de 1 à 25 (25 étant le plus fort)</w:t>
      </w:r>
      <w:r>
        <w:rPr>
          <w:b/>
          <w:sz w:val="28"/>
          <w:szCs w:val="28"/>
        </w:rPr>
        <w:t xml:space="preserve"> pour la paroisse</w:t>
      </w:r>
    </w:p>
    <w:tbl>
      <w:tblPr>
        <w:tblStyle w:val="Grilledutableau"/>
        <w:tblW w:w="0" w:type="auto"/>
        <w:tblLook w:val="00A0" w:firstRow="1" w:lastRow="0" w:firstColumn="1" w:lastColumn="0" w:noHBand="0" w:noVBand="0"/>
      </w:tblPr>
      <w:tblGrid>
        <w:gridCol w:w="1909"/>
        <w:gridCol w:w="1909"/>
        <w:gridCol w:w="1909"/>
        <w:gridCol w:w="1909"/>
        <w:gridCol w:w="1910"/>
      </w:tblGrid>
      <w:tr w:rsidR="00312AED" w:rsidRPr="009D125E" w14:paraId="6C568AD2" w14:textId="77777777" w:rsidTr="0090205B">
        <w:tc>
          <w:tcPr>
            <w:tcW w:w="1909" w:type="dxa"/>
          </w:tcPr>
          <w:p w14:paraId="329816AA" w14:textId="77777777" w:rsidR="00312AED" w:rsidRPr="009D125E" w:rsidRDefault="00312AED" w:rsidP="0090205B">
            <w:pPr>
              <w:jc w:val="center"/>
              <w:rPr>
                <w:sz w:val="28"/>
                <w:szCs w:val="28"/>
              </w:rPr>
            </w:pPr>
            <w:r>
              <w:rPr>
                <w:sz w:val="28"/>
                <w:szCs w:val="28"/>
              </w:rPr>
              <w:t>P</w:t>
            </w:r>
            <w:r w:rsidRPr="009D125E">
              <w:rPr>
                <w:sz w:val="28"/>
                <w:szCs w:val="28"/>
              </w:rPr>
              <w:t>rière</w:t>
            </w:r>
          </w:p>
        </w:tc>
        <w:tc>
          <w:tcPr>
            <w:tcW w:w="1909" w:type="dxa"/>
          </w:tcPr>
          <w:p w14:paraId="0FAA3DBE" w14:textId="77777777" w:rsidR="00312AED" w:rsidRPr="009D125E" w:rsidRDefault="00312AED" w:rsidP="0090205B">
            <w:pPr>
              <w:jc w:val="center"/>
              <w:rPr>
                <w:sz w:val="28"/>
                <w:szCs w:val="28"/>
              </w:rPr>
            </w:pPr>
            <w:r w:rsidRPr="009D125E">
              <w:rPr>
                <w:sz w:val="28"/>
                <w:szCs w:val="28"/>
              </w:rPr>
              <w:t>Fraternité</w:t>
            </w:r>
          </w:p>
        </w:tc>
        <w:tc>
          <w:tcPr>
            <w:tcW w:w="1909" w:type="dxa"/>
          </w:tcPr>
          <w:p w14:paraId="110F6E87" w14:textId="77777777" w:rsidR="00312AED" w:rsidRPr="009D125E" w:rsidRDefault="00312AED" w:rsidP="0090205B">
            <w:pPr>
              <w:jc w:val="center"/>
              <w:rPr>
                <w:sz w:val="28"/>
                <w:szCs w:val="28"/>
              </w:rPr>
            </w:pPr>
            <w:r w:rsidRPr="009D125E">
              <w:rPr>
                <w:sz w:val="28"/>
                <w:szCs w:val="28"/>
              </w:rPr>
              <w:t>Service</w:t>
            </w:r>
          </w:p>
        </w:tc>
        <w:tc>
          <w:tcPr>
            <w:tcW w:w="1909" w:type="dxa"/>
          </w:tcPr>
          <w:p w14:paraId="180FF5FB" w14:textId="77777777" w:rsidR="00312AED" w:rsidRPr="009D125E" w:rsidRDefault="00312AED" w:rsidP="0090205B">
            <w:pPr>
              <w:jc w:val="center"/>
              <w:rPr>
                <w:sz w:val="28"/>
                <w:szCs w:val="28"/>
              </w:rPr>
            </w:pPr>
            <w:r w:rsidRPr="009D125E">
              <w:rPr>
                <w:sz w:val="28"/>
                <w:szCs w:val="28"/>
              </w:rPr>
              <w:t xml:space="preserve">Évangélisation </w:t>
            </w:r>
          </w:p>
        </w:tc>
        <w:tc>
          <w:tcPr>
            <w:tcW w:w="1910" w:type="dxa"/>
          </w:tcPr>
          <w:p w14:paraId="375C55DB" w14:textId="77777777" w:rsidR="00312AED" w:rsidRPr="009D125E" w:rsidRDefault="00312AED" w:rsidP="0090205B">
            <w:pPr>
              <w:jc w:val="center"/>
              <w:rPr>
                <w:sz w:val="28"/>
                <w:szCs w:val="28"/>
              </w:rPr>
            </w:pPr>
            <w:r w:rsidRPr="009D125E">
              <w:rPr>
                <w:sz w:val="28"/>
                <w:szCs w:val="28"/>
              </w:rPr>
              <w:t>Formation</w:t>
            </w:r>
          </w:p>
        </w:tc>
      </w:tr>
      <w:tr w:rsidR="00312AED" w:rsidRPr="009D125E" w14:paraId="1B7A3F4C" w14:textId="77777777" w:rsidTr="0090205B">
        <w:tc>
          <w:tcPr>
            <w:tcW w:w="1909" w:type="dxa"/>
          </w:tcPr>
          <w:p w14:paraId="4F189971" w14:textId="77777777" w:rsidR="00312AED" w:rsidRPr="009D125E" w:rsidRDefault="00312AED" w:rsidP="0090205B">
            <w:pPr>
              <w:rPr>
                <w:sz w:val="28"/>
                <w:szCs w:val="28"/>
              </w:rPr>
            </w:pPr>
          </w:p>
          <w:p w14:paraId="7DC36754" w14:textId="77777777" w:rsidR="00312AED" w:rsidRPr="009D125E" w:rsidRDefault="00312AED" w:rsidP="0090205B">
            <w:pPr>
              <w:rPr>
                <w:sz w:val="28"/>
                <w:szCs w:val="28"/>
              </w:rPr>
            </w:pPr>
          </w:p>
        </w:tc>
        <w:tc>
          <w:tcPr>
            <w:tcW w:w="1909" w:type="dxa"/>
          </w:tcPr>
          <w:p w14:paraId="4C5FF534" w14:textId="77777777" w:rsidR="00312AED" w:rsidRPr="009D125E" w:rsidRDefault="00312AED" w:rsidP="0090205B">
            <w:pPr>
              <w:rPr>
                <w:sz w:val="28"/>
                <w:szCs w:val="28"/>
              </w:rPr>
            </w:pPr>
          </w:p>
        </w:tc>
        <w:tc>
          <w:tcPr>
            <w:tcW w:w="1909" w:type="dxa"/>
          </w:tcPr>
          <w:p w14:paraId="184EB71E" w14:textId="77777777" w:rsidR="00312AED" w:rsidRPr="009D125E" w:rsidRDefault="00312AED" w:rsidP="0090205B">
            <w:pPr>
              <w:rPr>
                <w:sz w:val="28"/>
                <w:szCs w:val="28"/>
              </w:rPr>
            </w:pPr>
          </w:p>
        </w:tc>
        <w:tc>
          <w:tcPr>
            <w:tcW w:w="1909" w:type="dxa"/>
          </w:tcPr>
          <w:p w14:paraId="1ED3AA9B" w14:textId="77777777" w:rsidR="00312AED" w:rsidRPr="009D125E" w:rsidRDefault="00312AED" w:rsidP="0090205B">
            <w:pPr>
              <w:rPr>
                <w:sz w:val="28"/>
                <w:szCs w:val="28"/>
              </w:rPr>
            </w:pPr>
          </w:p>
        </w:tc>
        <w:tc>
          <w:tcPr>
            <w:tcW w:w="1910" w:type="dxa"/>
          </w:tcPr>
          <w:p w14:paraId="3944B255" w14:textId="77777777" w:rsidR="00312AED" w:rsidRPr="009D125E" w:rsidRDefault="00312AED" w:rsidP="0090205B">
            <w:pPr>
              <w:rPr>
                <w:sz w:val="28"/>
                <w:szCs w:val="28"/>
              </w:rPr>
            </w:pPr>
          </w:p>
        </w:tc>
      </w:tr>
    </w:tbl>
    <w:p w14:paraId="3BDB06F9" w14:textId="77777777" w:rsidR="00312AED" w:rsidRPr="009D125E" w:rsidRDefault="00312AED" w:rsidP="00312AED">
      <w:pPr>
        <w:rPr>
          <w:b/>
          <w:sz w:val="28"/>
          <w:szCs w:val="28"/>
        </w:rPr>
      </w:pPr>
    </w:p>
    <w:p w14:paraId="5CA7596B" w14:textId="77777777" w:rsidR="00312AED" w:rsidRPr="009D125E" w:rsidRDefault="00312AED" w:rsidP="00312AED">
      <w:pPr>
        <w:rPr>
          <w:b/>
          <w:sz w:val="28"/>
          <w:szCs w:val="28"/>
        </w:rPr>
      </w:pPr>
      <w:r w:rsidRPr="009D125E">
        <w:rPr>
          <w:b/>
          <w:sz w:val="28"/>
          <w:szCs w:val="28"/>
        </w:rPr>
        <w:t>Évaluation des cinq dynamiques avec l’image de la roue</w:t>
      </w:r>
    </w:p>
    <w:p w14:paraId="1B1E4B58" w14:textId="46F94230" w:rsidR="00312AED" w:rsidRPr="009D125E" w:rsidRDefault="00312AED" w:rsidP="00312AED">
      <w:pPr>
        <w:ind w:left="709"/>
        <w:rPr>
          <w:sz w:val="28"/>
          <w:szCs w:val="28"/>
        </w:rPr>
      </w:pPr>
      <w:r w:rsidRPr="009D125E">
        <w:rPr>
          <w:sz w:val="28"/>
          <w:szCs w:val="28"/>
        </w:rPr>
        <w:t>1. Reportez les résultats de votre évaluation sur la roue ci-dessous.</w:t>
      </w:r>
    </w:p>
    <w:p w14:paraId="743D30E7" w14:textId="77777777" w:rsidR="00312AED" w:rsidRPr="009D125E" w:rsidRDefault="00312AED" w:rsidP="00312AED">
      <w:pPr>
        <w:ind w:left="709"/>
        <w:rPr>
          <w:sz w:val="28"/>
          <w:szCs w:val="28"/>
        </w:rPr>
      </w:pPr>
      <w:r w:rsidRPr="009D125E">
        <w:rPr>
          <w:sz w:val="28"/>
          <w:szCs w:val="28"/>
        </w:rPr>
        <w:t>2. Reliez les points entre eux.</w:t>
      </w:r>
    </w:p>
    <w:p w14:paraId="6A8A0820" w14:textId="77777777" w:rsidR="00312AED" w:rsidRPr="009D125E" w:rsidRDefault="00312AED" w:rsidP="00312AED">
      <w:pPr>
        <w:jc w:val="center"/>
        <w:rPr>
          <w:sz w:val="28"/>
          <w:szCs w:val="28"/>
        </w:rPr>
      </w:pPr>
      <w:r w:rsidRPr="009D125E">
        <w:rPr>
          <w:noProof/>
          <w:sz w:val="28"/>
          <w:szCs w:val="28"/>
          <w:lang w:eastAsia="fr-BE"/>
        </w:rPr>
        <w:drawing>
          <wp:inline distT="0" distB="0" distL="0" distR="0" wp14:anchorId="4296AB04" wp14:editId="292BA194">
            <wp:extent cx="4875069" cy="3349529"/>
            <wp:effectExtent l="25400" t="0" r="1731"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882874" cy="3354892"/>
                    </a:xfrm>
                    <a:prstGeom prst="rect">
                      <a:avLst/>
                    </a:prstGeom>
                    <a:noFill/>
                    <a:ln w="9525">
                      <a:noFill/>
                      <a:miter lim="800000"/>
                      <a:headEnd/>
                      <a:tailEnd/>
                    </a:ln>
                  </pic:spPr>
                </pic:pic>
              </a:graphicData>
            </a:graphic>
          </wp:inline>
        </w:drawing>
      </w:r>
    </w:p>
    <w:p w14:paraId="4C66975B" w14:textId="636CFB62" w:rsidR="00312AED" w:rsidRPr="009D125E" w:rsidRDefault="00312AED" w:rsidP="00312AED">
      <w:pPr>
        <w:spacing w:before="120"/>
        <w:rPr>
          <w:b/>
          <w:sz w:val="28"/>
          <w:szCs w:val="28"/>
        </w:rPr>
      </w:pPr>
      <w:r w:rsidRPr="009D125E">
        <w:rPr>
          <w:b/>
          <w:sz w:val="28"/>
          <w:szCs w:val="28"/>
        </w:rPr>
        <w:t>Je discerne une dynamique à renforcer</w:t>
      </w:r>
      <w:r>
        <w:rPr>
          <w:b/>
          <w:sz w:val="28"/>
          <w:szCs w:val="28"/>
        </w:rPr>
        <w:t xml:space="preserve"> pour ma communauté</w:t>
      </w:r>
    </w:p>
    <w:p w14:paraId="16C94ED6" w14:textId="77777777" w:rsidR="00312AED" w:rsidRPr="009D125E" w:rsidRDefault="00312AED" w:rsidP="00312AED">
      <w:pPr>
        <w:rPr>
          <w:sz w:val="28"/>
          <w:szCs w:val="28"/>
        </w:rPr>
      </w:pPr>
      <w:r w:rsidRPr="009D125E">
        <w:rPr>
          <w:sz w:val="28"/>
          <w:szCs w:val="28"/>
        </w:rPr>
        <w:t>Observez votre roue de manière globale :</w:t>
      </w:r>
    </w:p>
    <w:p w14:paraId="43E213E0" w14:textId="59FD830D" w:rsidR="00312AED" w:rsidRDefault="00312AED" w:rsidP="00312AED">
      <w:pPr>
        <w:pStyle w:val="Paragraphedeliste"/>
        <w:numPr>
          <w:ilvl w:val="0"/>
          <w:numId w:val="4"/>
        </w:numPr>
        <w:spacing w:after="0" w:line="240" w:lineRule="auto"/>
        <w:rPr>
          <w:sz w:val="28"/>
          <w:szCs w:val="28"/>
        </w:rPr>
      </w:pPr>
      <w:r w:rsidRPr="009D125E">
        <w:rPr>
          <w:sz w:val="28"/>
          <w:szCs w:val="28"/>
        </w:rPr>
        <w:t>Quelle est la dynamique la plus forte </w:t>
      </w:r>
      <w:r>
        <w:rPr>
          <w:sz w:val="28"/>
          <w:szCs w:val="28"/>
        </w:rPr>
        <w:t xml:space="preserve">dans ma communauté </w:t>
      </w:r>
      <w:r w:rsidRPr="009D125E">
        <w:rPr>
          <w:sz w:val="28"/>
          <w:szCs w:val="28"/>
        </w:rPr>
        <w:t>?</w:t>
      </w:r>
    </w:p>
    <w:p w14:paraId="32E621F5" w14:textId="77777777" w:rsidR="00312AED" w:rsidRPr="009D125E" w:rsidRDefault="00312AED" w:rsidP="00312AED">
      <w:pPr>
        <w:pStyle w:val="Paragraphedeliste"/>
        <w:numPr>
          <w:ilvl w:val="0"/>
          <w:numId w:val="4"/>
        </w:numPr>
        <w:spacing w:after="0" w:line="240" w:lineRule="auto"/>
        <w:rPr>
          <w:sz w:val="28"/>
          <w:szCs w:val="28"/>
        </w:rPr>
      </w:pPr>
    </w:p>
    <w:p w14:paraId="532151B0" w14:textId="6D997338" w:rsidR="00312AED" w:rsidRDefault="00312AED" w:rsidP="00312AED">
      <w:pPr>
        <w:pStyle w:val="Paragraphedeliste"/>
        <w:numPr>
          <w:ilvl w:val="0"/>
          <w:numId w:val="4"/>
        </w:numPr>
        <w:spacing w:after="0" w:line="240" w:lineRule="auto"/>
        <w:rPr>
          <w:sz w:val="28"/>
          <w:szCs w:val="28"/>
        </w:rPr>
      </w:pPr>
      <w:r w:rsidRPr="009D125E">
        <w:rPr>
          <w:sz w:val="28"/>
          <w:szCs w:val="28"/>
        </w:rPr>
        <w:t>Quelle est la dynamique la plus faible </w:t>
      </w:r>
      <w:r>
        <w:rPr>
          <w:sz w:val="28"/>
          <w:szCs w:val="28"/>
        </w:rPr>
        <w:t xml:space="preserve">dans ma communauté </w:t>
      </w:r>
      <w:r w:rsidRPr="009D125E">
        <w:rPr>
          <w:sz w:val="28"/>
          <w:szCs w:val="28"/>
        </w:rPr>
        <w:t>?</w:t>
      </w:r>
    </w:p>
    <w:p w14:paraId="41B17C29" w14:textId="77777777" w:rsidR="00312AED" w:rsidRPr="009D125E" w:rsidRDefault="00312AED" w:rsidP="00312AED">
      <w:pPr>
        <w:pStyle w:val="Paragraphedeliste"/>
        <w:numPr>
          <w:ilvl w:val="0"/>
          <w:numId w:val="4"/>
        </w:numPr>
        <w:spacing w:after="0" w:line="240" w:lineRule="auto"/>
        <w:rPr>
          <w:sz w:val="28"/>
          <w:szCs w:val="28"/>
        </w:rPr>
      </w:pPr>
    </w:p>
    <w:p w14:paraId="4047BA8F" w14:textId="5423D0F7" w:rsidR="00312AED" w:rsidRPr="009D125E" w:rsidRDefault="00312AED" w:rsidP="00312AED">
      <w:pPr>
        <w:rPr>
          <w:sz w:val="28"/>
          <w:szCs w:val="28"/>
        </w:rPr>
      </w:pPr>
      <w:r>
        <w:rPr>
          <w:sz w:val="28"/>
          <w:szCs w:val="28"/>
        </w:rPr>
        <w:t>La</w:t>
      </w:r>
      <w:r w:rsidRPr="009D125E">
        <w:rPr>
          <w:sz w:val="28"/>
          <w:szCs w:val="28"/>
        </w:rPr>
        <w:t xml:space="preserve"> roue </w:t>
      </w:r>
      <w:r>
        <w:rPr>
          <w:sz w:val="28"/>
          <w:szCs w:val="28"/>
        </w:rPr>
        <w:t xml:space="preserve">pour votre communauté </w:t>
      </w:r>
      <w:r w:rsidRPr="009D125E">
        <w:rPr>
          <w:sz w:val="28"/>
          <w:szCs w:val="28"/>
        </w:rPr>
        <w:t xml:space="preserve">peut-elle rouler ? </w:t>
      </w:r>
    </w:p>
    <w:p w14:paraId="1ACCCFD3" w14:textId="77777777" w:rsidR="00312AED" w:rsidRPr="009D125E" w:rsidRDefault="00312AED" w:rsidP="00312AED">
      <w:pPr>
        <w:rPr>
          <w:sz w:val="28"/>
          <w:szCs w:val="28"/>
        </w:rPr>
      </w:pPr>
      <w:r w:rsidRPr="009D125E">
        <w:rPr>
          <w:sz w:val="28"/>
          <w:szCs w:val="28"/>
        </w:rPr>
        <w:t>Quels rayons de la roue seraient à ajuster pour qu’elle puisse mieux rouler ?</w:t>
      </w:r>
    </w:p>
    <w:p w14:paraId="596E0FE8" w14:textId="2FAC16B8" w:rsidR="00C50180" w:rsidRDefault="00312AED">
      <w:pPr>
        <w:rPr>
          <w:sz w:val="28"/>
          <w:szCs w:val="28"/>
        </w:rPr>
      </w:pPr>
      <w:r w:rsidRPr="009D125E">
        <w:rPr>
          <w:sz w:val="28"/>
          <w:szCs w:val="28"/>
        </w:rPr>
        <w:t xml:space="preserve">Pour commencer, </w:t>
      </w:r>
      <w:r>
        <w:rPr>
          <w:sz w:val="28"/>
          <w:szCs w:val="28"/>
        </w:rPr>
        <w:t>proposez</w:t>
      </w:r>
      <w:r w:rsidRPr="009D125E">
        <w:rPr>
          <w:sz w:val="28"/>
          <w:szCs w:val="28"/>
        </w:rPr>
        <w:t xml:space="preserve"> de renforcer une seule dynamique.</w:t>
      </w:r>
    </w:p>
    <w:p w14:paraId="3278EDE4" w14:textId="77777777" w:rsidR="00EF249E" w:rsidRPr="008850D5" w:rsidRDefault="00EF249E" w:rsidP="00EF249E">
      <w:pPr>
        <w:jc w:val="center"/>
        <w:rPr>
          <w:b/>
          <w:sz w:val="32"/>
          <w:szCs w:val="32"/>
        </w:rPr>
      </w:pPr>
      <w:r w:rsidRPr="009D125E">
        <w:rPr>
          <w:b/>
          <w:sz w:val="32"/>
          <w:szCs w:val="32"/>
        </w:rPr>
        <w:lastRenderedPageBreak/>
        <w:t>Questions pour le temps de partage :</w:t>
      </w:r>
    </w:p>
    <w:p w14:paraId="644B0491" w14:textId="77777777" w:rsidR="00EF249E" w:rsidRDefault="00EF249E" w:rsidP="00EF249E">
      <w:pPr>
        <w:pStyle w:val="NormalWeb"/>
        <w:numPr>
          <w:ilvl w:val="0"/>
          <w:numId w:val="5"/>
        </w:numPr>
        <w:spacing w:before="0" w:beforeAutospacing="0" w:after="0" w:afterAutospacing="0"/>
        <w:rPr>
          <w:rFonts w:asciiTheme="minorHAnsi" w:hAnsiTheme="minorHAnsi"/>
          <w:sz w:val="32"/>
          <w:szCs w:val="32"/>
        </w:rPr>
      </w:pPr>
      <w:r>
        <w:rPr>
          <w:rFonts w:asciiTheme="minorHAnsi" w:hAnsiTheme="minorHAnsi"/>
          <w:sz w:val="32"/>
          <w:szCs w:val="32"/>
        </w:rPr>
        <w:t>Qu’est-ce qui m’interpelle dans ce qui a été présenté ?</w:t>
      </w:r>
    </w:p>
    <w:p w14:paraId="2CFB1D1F" w14:textId="77777777" w:rsidR="00EF249E" w:rsidRDefault="00EF249E" w:rsidP="00EF249E">
      <w:pPr>
        <w:pStyle w:val="NormalWeb"/>
        <w:spacing w:before="0" w:beforeAutospacing="0" w:after="0" w:afterAutospacing="0"/>
        <w:rPr>
          <w:rFonts w:asciiTheme="minorHAnsi" w:hAnsiTheme="minorHAnsi"/>
          <w:sz w:val="32"/>
          <w:szCs w:val="32"/>
        </w:rPr>
      </w:pPr>
    </w:p>
    <w:p w14:paraId="3898FE10" w14:textId="77777777" w:rsidR="00EF249E" w:rsidRDefault="00EF249E" w:rsidP="00EF249E">
      <w:pPr>
        <w:pStyle w:val="NormalWeb"/>
        <w:spacing w:before="0" w:beforeAutospacing="0" w:after="0" w:afterAutospacing="0"/>
        <w:rPr>
          <w:rFonts w:asciiTheme="minorHAnsi" w:hAnsiTheme="minorHAnsi"/>
          <w:sz w:val="32"/>
          <w:szCs w:val="32"/>
        </w:rPr>
      </w:pPr>
    </w:p>
    <w:p w14:paraId="60577072" w14:textId="77777777" w:rsidR="00EF249E" w:rsidRDefault="00EF249E" w:rsidP="00EF249E">
      <w:pPr>
        <w:pStyle w:val="NormalWeb"/>
        <w:spacing w:before="0" w:beforeAutospacing="0" w:after="0" w:afterAutospacing="0"/>
        <w:rPr>
          <w:rFonts w:asciiTheme="minorHAnsi" w:hAnsiTheme="minorHAnsi"/>
          <w:sz w:val="32"/>
          <w:szCs w:val="32"/>
        </w:rPr>
      </w:pPr>
    </w:p>
    <w:p w14:paraId="1581ADF1" w14:textId="77777777" w:rsidR="00EF249E" w:rsidRDefault="00EF249E" w:rsidP="00EF249E">
      <w:pPr>
        <w:pStyle w:val="NormalWeb"/>
        <w:spacing w:before="0" w:beforeAutospacing="0" w:after="0" w:afterAutospacing="0"/>
        <w:rPr>
          <w:rFonts w:asciiTheme="minorHAnsi" w:hAnsiTheme="minorHAnsi"/>
          <w:sz w:val="32"/>
          <w:szCs w:val="32"/>
        </w:rPr>
      </w:pPr>
    </w:p>
    <w:p w14:paraId="2AFAB8F0" w14:textId="77777777" w:rsidR="00EF249E" w:rsidRDefault="00EF249E" w:rsidP="00EF249E">
      <w:pPr>
        <w:pStyle w:val="NormalWeb"/>
        <w:spacing w:before="0" w:beforeAutospacing="0" w:after="0" w:afterAutospacing="0"/>
        <w:rPr>
          <w:rFonts w:asciiTheme="minorHAnsi" w:hAnsiTheme="minorHAnsi"/>
          <w:sz w:val="32"/>
          <w:szCs w:val="32"/>
        </w:rPr>
      </w:pPr>
    </w:p>
    <w:p w14:paraId="6F95A67A" w14:textId="77777777" w:rsidR="00EF249E" w:rsidRDefault="00EF249E" w:rsidP="00EF249E">
      <w:pPr>
        <w:pStyle w:val="NormalWeb"/>
        <w:spacing w:before="0" w:beforeAutospacing="0" w:after="0" w:afterAutospacing="0"/>
        <w:rPr>
          <w:rFonts w:asciiTheme="minorHAnsi" w:hAnsiTheme="minorHAnsi"/>
          <w:sz w:val="32"/>
          <w:szCs w:val="32"/>
        </w:rPr>
      </w:pPr>
    </w:p>
    <w:p w14:paraId="5B20879C" w14:textId="77777777" w:rsidR="00EF249E" w:rsidRDefault="00EF249E" w:rsidP="00EF249E">
      <w:pPr>
        <w:pStyle w:val="NormalWeb"/>
        <w:spacing w:before="0" w:beforeAutospacing="0" w:after="0" w:afterAutospacing="0"/>
        <w:rPr>
          <w:rFonts w:asciiTheme="minorHAnsi" w:hAnsiTheme="minorHAnsi"/>
          <w:sz w:val="32"/>
          <w:szCs w:val="32"/>
        </w:rPr>
      </w:pPr>
    </w:p>
    <w:p w14:paraId="09FF5E17" w14:textId="77777777" w:rsidR="00EF249E" w:rsidRDefault="00EF249E" w:rsidP="00EF249E">
      <w:pPr>
        <w:pStyle w:val="NormalWeb"/>
        <w:spacing w:before="0" w:beforeAutospacing="0" w:after="0" w:afterAutospacing="0"/>
        <w:rPr>
          <w:rFonts w:asciiTheme="minorHAnsi" w:hAnsiTheme="minorHAnsi"/>
          <w:sz w:val="32"/>
          <w:szCs w:val="32"/>
        </w:rPr>
      </w:pPr>
    </w:p>
    <w:p w14:paraId="24C959D8" w14:textId="77777777" w:rsidR="00EF249E" w:rsidRPr="008850D5" w:rsidRDefault="00EF249E" w:rsidP="00EF249E">
      <w:pPr>
        <w:pStyle w:val="NormalWeb"/>
        <w:spacing w:before="0" w:beforeAutospacing="0" w:after="0" w:afterAutospacing="0"/>
        <w:rPr>
          <w:rFonts w:asciiTheme="minorHAnsi" w:hAnsiTheme="minorHAnsi"/>
          <w:sz w:val="32"/>
          <w:szCs w:val="32"/>
        </w:rPr>
      </w:pPr>
    </w:p>
    <w:p w14:paraId="5B8883DE" w14:textId="77777777" w:rsidR="00EF249E" w:rsidRPr="009D125E" w:rsidRDefault="00EF249E" w:rsidP="00EF249E">
      <w:pPr>
        <w:pStyle w:val="NormalWeb"/>
        <w:numPr>
          <w:ilvl w:val="0"/>
          <w:numId w:val="5"/>
        </w:numPr>
        <w:spacing w:before="0" w:beforeAutospacing="0" w:after="0" w:afterAutospacing="0"/>
        <w:rPr>
          <w:rFonts w:asciiTheme="minorHAnsi" w:hAnsiTheme="minorHAnsi"/>
          <w:sz w:val="32"/>
          <w:szCs w:val="32"/>
        </w:rPr>
      </w:pPr>
      <w:r w:rsidRPr="009D125E">
        <w:rPr>
          <w:rFonts w:asciiTheme="minorHAnsi" w:eastAsiaTheme="minorEastAsia" w:hAnsiTheme="minorHAnsi" w:cstheme="minorBidi"/>
          <w:kern w:val="24"/>
          <w:sz w:val="32"/>
          <w:szCs w:val="32"/>
          <w:lang w:val="fr-FR"/>
        </w:rPr>
        <w:t xml:space="preserve">Comment nous vivons ces 5 </w:t>
      </w:r>
      <w:r>
        <w:rPr>
          <w:rFonts w:asciiTheme="minorHAnsi" w:eastAsiaTheme="minorEastAsia" w:hAnsiTheme="minorHAnsi" w:cstheme="minorBidi"/>
          <w:kern w:val="24"/>
          <w:sz w:val="32"/>
          <w:szCs w:val="32"/>
          <w:lang w:val="fr-FR"/>
        </w:rPr>
        <w:t>essentiels</w:t>
      </w:r>
      <w:r w:rsidRPr="009D125E">
        <w:rPr>
          <w:rFonts w:asciiTheme="minorHAnsi" w:eastAsiaTheme="minorEastAsia" w:hAnsiTheme="minorHAnsi" w:cstheme="minorBidi"/>
          <w:kern w:val="24"/>
          <w:sz w:val="32"/>
          <w:szCs w:val="32"/>
          <w:lang w:val="fr-FR"/>
        </w:rPr>
        <w:t xml:space="preserve"> dans notre communauté ?</w:t>
      </w:r>
    </w:p>
    <w:p w14:paraId="1F37B1AB" w14:textId="77777777" w:rsidR="00EF249E" w:rsidRDefault="00EF249E" w:rsidP="00EF249E">
      <w:pPr>
        <w:pStyle w:val="NormalWeb"/>
        <w:spacing w:before="0" w:beforeAutospacing="0" w:after="0" w:afterAutospacing="0"/>
        <w:rPr>
          <w:rFonts w:asciiTheme="minorHAnsi" w:eastAsiaTheme="minorEastAsia" w:hAnsiTheme="minorHAnsi" w:cstheme="minorBidi"/>
          <w:kern w:val="24"/>
          <w:sz w:val="32"/>
          <w:szCs w:val="32"/>
          <w:lang w:val="fr-FR"/>
        </w:rPr>
      </w:pPr>
      <w:r w:rsidRPr="009D125E">
        <w:rPr>
          <w:rFonts w:asciiTheme="minorHAnsi" w:eastAsiaTheme="minorEastAsia" w:hAnsiTheme="minorHAnsi" w:cstheme="minorBidi"/>
          <w:kern w:val="24"/>
          <w:sz w:val="32"/>
          <w:szCs w:val="32"/>
          <w:lang w:val="fr-FR"/>
        </w:rPr>
        <w:t>Quelle est la dimension la plus forte ?</w:t>
      </w:r>
      <w:r>
        <w:rPr>
          <w:rFonts w:asciiTheme="minorHAnsi" w:eastAsiaTheme="minorEastAsia" w:hAnsiTheme="minorHAnsi" w:cstheme="minorBidi"/>
          <w:kern w:val="24"/>
          <w:sz w:val="32"/>
          <w:szCs w:val="32"/>
          <w:lang w:val="fr-FR"/>
        </w:rPr>
        <w:t xml:space="preserve"> expliquez</w:t>
      </w:r>
    </w:p>
    <w:p w14:paraId="36A7B4AE" w14:textId="77777777" w:rsidR="00EF249E" w:rsidRDefault="00EF249E" w:rsidP="00EF249E">
      <w:pPr>
        <w:pStyle w:val="NormalWeb"/>
        <w:spacing w:before="0" w:beforeAutospacing="0" w:after="0" w:afterAutospacing="0"/>
        <w:rPr>
          <w:rFonts w:asciiTheme="minorHAnsi" w:eastAsiaTheme="minorEastAsia" w:hAnsiTheme="minorHAnsi" w:cstheme="minorBidi"/>
          <w:kern w:val="24"/>
          <w:sz w:val="32"/>
          <w:szCs w:val="32"/>
          <w:lang w:val="fr-FR"/>
        </w:rPr>
      </w:pPr>
    </w:p>
    <w:p w14:paraId="5ACB3C98" w14:textId="77777777" w:rsidR="00EF249E" w:rsidRDefault="00EF249E" w:rsidP="00EF249E">
      <w:pPr>
        <w:pStyle w:val="NormalWeb"/>
        <w:spacing w:before="0" w:beforeAutospacing="0" w:after="0" w:afterAutospacing="0"/>
        <w:rPr>
          <w:rFonts w:asciiTheme="minorHAnsi" w:eastAsiaTheme="minorEastAsia" w:hAnsiTheme="minorHAnsi" w:cstheme="minorBidi"/>
          <w:kern w:val="24"/>
          <w:sz w:val="32"/>
          <w:szCs w:val="32"/>
          <w:lang w:val="fr-FR"/>
        </w:rPr>
      </w:pPr>
    </w:p>
    <w:p w14:paraId="41E074B3" w14:textId="77777777" w:rsidR="00EF249E" w:rsidRDefault="00EF249E" w:rsidP="00EF249E">
      <w:pPr>
        <w:pStyle w:val="NormalWeb"/>
        <w:spacing w:before="0" w:beforeAutospacing="0" w:after="0" w:afterAutospacing="0"/>
        <w:rPr>
          <w:rFonts w:asciiTheme="minorHAnsi" w:eastAsiaTheme="minorEastAsia" w:hAnsiTheme="minorHAnsi" w:cstheme="minorBidi"/>
          <w:kern w:val="24"/>
          <w:sz w:val="32"/>
          <w:szCs w:val="32"/>
          <w:lang w:val="fr-FR"/>
        </w:rPr>
      </w:pPr>
    </w:p>
    <w:p w14:paraId="5AE9DCEE" w14:textId="77777777" w:rsidR="00EF249E" w:rsidRPr="009D125E" w:rsidRDefault="00EF249E" w:rsidP="00EF249E">
      <w:pPr>
        <w:pStyle w:val="NormalWeb"/>
        <w:spacing w:before="0" w:beforeAutospacing="0" w:after="0" w:afterAutospacing="0"/>
        <w:rPr>
          <w:rFonts w:asciiTheme="minorHAnsi" w:hAnsiTheme="minorHAnsi"/>
          <w:sz w:val="32"/>
          <w:szCs w:val="32"/>
        </w:rPr>
      </w:pPr>
    </w:p>
    <w:p w14:paraId="58CD717F" w14:textId="77777777" w:rsidR="00EF249E" w:rsidRPr="009D125E" w:rsidRDefault="00EF249E" w:rsidP="00EF249E">
      <w:pPr>
        <w:pStyle w:val="NormalWeb"/>
        <w:spacing w:before="0" w:beforeAutospacing="0" w:after="0" w:afterAutospacing="0"/>
        <w:rPr>
          <w:rFonts w:asciiTheme="minorHAnsi" w:eastAsiaTheme="minorEastAsia" w:hAnsiTheme="minorHAnsi" w:cstheme="minorBidi"/>
          <w:kern w:val="24"/>
          <w:sz w:val="32"/>
          <w:szCs w:val="32"/>
          <w:lang w:val="fr-FR"/>
        </w:rPr>
      </w:pPr>
      <w:r w:rsidRPr="009D125E">
        <w:rPr>
          <w:rFonts w:asciiTheme="minorHAnsi" w:eastAsiaTheme="minorEastAsia" w:hAnsiTheme="minorHAnsi" w:cstheme="minorBidi"/>
          <w:kern w:val="24"/>
          <w:sz w:val="32"/>
          <w:szCs w:val="32"/>
          <w:lang w:val="fr-FR"/>
        </w:rPr>
        <w:t>Quelle est la dimension la plus faible ?</w:t>
      </w:r>
      <w:r>
        <w:rPr>
          <w:rFonts w:asciiTheme="minorHAnsi" w:eastAsiaTheme="minorEastAsia" w:hAnsiTheme="minorHAnsi" w:cstheme="minorBidi"/>
          <w:kern w:val="24"/>
          <w:sz w:val="32"/>
          <w:szCs w:val="32"/>
          <w:lang w:val="fr-FR"/>
        </w:rPr>
        <w:t xml:space="preserve"> expliquez</w:t>
      </w:r>
    </w:p>
    <w:p w14:paraId="5C880993" w14:textId="77777777" w:rsidR="00EF249E" w:rsidRPr="009D125E" w:rsidRDefault="00EF249E" w:rsidP="00EF249E">
      <w:pPr>
        <w:pStyle w:val="NormalWeb"/>
        <w:spacing w:before="0" w:beforeAutospacing="0" w:after="0" w:afterAutospacing="0"/>
        <w:rPr>
          <w:rFonts w:asciiTheme="minorHAnsi" w:eastAsiaTheme="minorEastAsia" w:hAnsiTheme="minorHAnsi" w:cstheme="minorBidi"/>
          <w:kern w:val="24"/>
          <w:sz w:val="32"/>
          <w:szCs w:val="32"/>
          <w:lang w:val="fr-FR"/>
        </w:rPr>
      </w:pPr>
    </w:p>
    <w:p w14:paraId="69E43094" w14:textId="77777777" w:rsidR="00EF249E" w:rsidRPr="009D125E" w:rsidRDefault="00EF249E" w:rsidP="00EF249E">
      <w:pPr>
        <w:pStyle w:val="NormalWeb"/>
        <w:spacing w:before="0" w:beforeAutospacing="0" w:after="0" w:afterAutospacing="0"/>
        <w:rPr>
          <w:rFonts w:asciiTheme="minorHAnsi" w:eastAsiaTheme="minorEastAsia" w:hAnsiTheme="minorHAnsi" w:cstheme="minorBidi"/>
          <w:kern w:val="24"/>
          <w:sz w:val="32"/>
          <w:szCs w:val="32"/>
          <w:lang w:val="fr-FR"/>
        </w:rPr>
      </w:pPr>
    </w:p>
    <w:p w14:paraId="72289858" w14:textId="77777777" w:rsidR="00EF249E" w:rsidRPr="009D125E" w:rsidRDefault="00EF249E" w:rsidP="00EF249E">
      <w:pPr>
        <w:pStyle w:val="NormalWeb"/>
        <w:spacing w:before="0" w:beforeAutospacing="0" w:after="0" w:afterAutospacing="0"/>
        <w:rPr>
          <w:rFonts w:asciiTheme="minorHAnsi" w:eastAsiaTheme="minorEastAsia" w:hAnsi="Calibri" w:cstheme="minorBidi"/>
          <w:kern w:val="24"/>
          <w:sz w:val="32"/>
          <w:szCs w:val="32"/>
          <w:lang w:val="fr-FR"/>
        </w:rPr>
      </w:pPr>
    </w:p>
    <w:p w14:paraId="1A696E78" w14:textId="77777777" w:rsidR="00EF249E" w:rsidRPr="009D125E" w:rsidRDefault="00EF249E" w:rsidP="00EF249E">
      <w:pPr>
        <w:pStyle w:val="NormalWeb"/>
        <w:spacing w:before="0" w:beforeAutospacing="0" w:after="0" w:afterAutospacing="0"/>
        <w:rPr>
          <w:rFonts w:asciiTheme="minorHAnsi" w:eastAsiaTheme="minorEastAsia" w:hAnsi="Calibri" w:cstheme="minorBidi"/>
          <w:kern w:val="24"/>
          <w:sz w:val="32"/>
          <w:szCs w:val="32"/>
          <w:lang w:val="fr-FR"/>
        </w:rPr>
      </w:pPr>
    </w:p>
    <w:p w14:paraId="59BFA6DE" w14:textId="77777777" w:rsidR="00EF249E" w:rsidRPr="009D125E" w:rsidRDefault="00EF249E" w:rsidP="00EF249E">
      <w:pPr>
        <w:pStyle w:val="NormalWeb"/>
        <w:spacing w:before="0" w:beforeAutospacing="0" w:after="0" w:afterAutospacing="0"/>
        <w:rPr>
          <w:rFonts w:asciiTheme="minorHAnsi" w:eastAsiaTheme="minorEastAsia" w:hAnsi="Calibri" w:cstheme="minorBidi"/>
          <w:kern w:val="24"/>
          <w:sz w:val="32"/>
          <w:szCs w:val="32"/>
          <w:lang w:val="fr-FR"/>
        </w:rPr>
      </w:pPr>
    </w:p>
    <w:p w14:paraId="2871721C" w14:textId="77777777" w:rsidR="00EF249E" w:rsidRPr="009D125E" w:rsidRDefault="00EF249E" w:rsidP="00EF249E">
      <w:pPr>
        <w:pStyle w:val="NormalWeb"/>
        <w:numPr>
          <w:ilvl w:val="0"/>
          <w:numId w:val="5"/>
        </w:numPr>
        <w:spacing w:before="0" w:beforeAutospacing="0" w:after="0" w:afterAutospacing="0"/>
        <w:rPr>
          <w:rFonts w:asciiTheme="minorHAnsi" w:eastAsiaTheme="minorEastAsia" w:hAnsi="Calibri" w:cstheme="minorBidi"/>
          <w:kern w:val="24"/>
          <w:sz w:val="32"/>
          <w:szCs w:val="32"/>
          <w:lang w:val="fr-FR"/>
        </w:rPr>
      </w:pPr>
      <w:r w:rsidRPr="009D125E">
        <w:rPr>
          <w:rFonts w:asciiTheme="minorHAnsi" w:eastAsiaTheme="minorEastAsia" w:hAnsi="Calibri" w:cstheme="minorBidi"/>
          <w:kern w:val="24"/>
          <w:sz w:val="32"/>
          <w:szCs w:val="32"/>
          <w:lang w:val="fr-FR"/>
        </w:rPr>
        <w:t xml:space="preserve">Qu’est-ce qui me paraît prioritaire à renforcer pour la vie de notre communauté </w:t>
      </w:r>
      <w:r>
        <w:rPr>
          <w:rFonts w:asciiTheme="minorHAnsi" w:eastAsiaTheme="minorEastAsia" w:hAnsi="Calibri" w:cstheme="minorBidi"/>
          <w:kern w:val="24"/>
          <w:sz w:val="32"/>
          <w:szCs w:val="32"/>
          <w:lang w:val="fr-FR"/>
        </w:rPr>
        <w:t>paroissiale</w:t>
      </w:r>
      <w:r w:rsidRPr="009D125E">
        <w:rPr>
          <w:rFonts w:asciiTheme="minorHAnsi" w:eastAsiaTheme="minorEastAsia" w:hAnsi="Calibri" w:cstheme="minorBidi"/>
          <w:kern w:val="24"/>
          <w:sz w:val="32"/>
          <w:szCs w:val="32"/>
          <w:lang w:val="fr-FR"/>
        </w:rPr>
        <w:t xml:space="preserve"> ? </w:t>
      </w:r>
      <w:r>
        <w:rPr>
          <w:rFonts w:asciiTheme="minorHAnsi" w:eastAsiaTheme="minorEastAsia" w:hAnsi="Calibri" w:cstheme="minorBidi"/>
          <w:kern w:val="24"/>
          <w:sz w:val="32"/>
          <w:szCs w:val="32"/>
          <w:lang w:val="fr-FR"/>
        </w:rPr>
        <w:t>Comment le faire ? donnez des exemples…</w:t>
      </w:r>
    </w:p>
    <w:p w14:paraId="23335F62" w14:textId="77777777" w:rsidR="00EF249E" w:rsidRPr="009D125E" w:rsidRDefault="00EF249E" w:rsidP="00EF249E">
      <w:pPr>
        <w:pStyle w:val="NormalWeb"/>
        <w:spacing w:before="0" w:beforeAutospacing="0" w:after="0" w:afterAutospacing="0"/>
        <w:rPr>
          <w:rFonts w:asciiTheme="minorHAnsi" w:eastAsiaTheme="minorEastAsia" w:hAnsi="Calibri" w:cstheme="minorBidi"/>
          <w:kern w:val="24"/>
          <w:sz w:val="32"/>
          <w:szCs w:val="32"/>
          <w:lang w:val="fr-FR"/>
        </w:rPr>
      </w:pPr>
    </w:p>
    <w:p w14:paraId="04DF09D2" w14:textId="77777777" w:rsidR="00EF249E" w:rsidRPr="009D125E" w:rsidRDefault="00EF249E" w:rsidP="00EF249E">
      <w:pPr>
        <w:pStyle w:val="NormalWeb"/>
        <w:spacing w:before="0" w:beforeAutospacing="0" w:after="0" w:afterAutospacing="0"/>
        <w:rPr>
          <w:rFonts w:asciiTheme="minorHAnsi" w:eastAsiaTheme="minorEastAsia" w:hAnsi="Calibri" w:cstheme="minorBidi"/>
          <w:kern w:val="24"/>
          <w:sz w:val="32"/>
          <w:szCs w:val="32"/>
          <w:lang w:val="fr-FR"/>
        </w:rPr>
      </w:pPr>
    </w:p>
    <w:p w14:paraId="7B88813F" w14:textId="77777777" w:rsidR="00EF249E" w:rsidRPr="009D125E" w:rsidRDefault="00EF249E" w:rsidP="00EF249E">
      <w:pPr>
        <w:pStyle w:val="NormalWeb"/>
        <w:spacing w:before="0" w:beforeAutospacing="0" w:after="0" w:afterAutospacing="0"/>
        <w:rPr>
          <w:sz w:val="32"/>
          <w:szCs w:val="32"/>
        </w:rPr>
      </w:pPr>
    </w:p>
    <w:p w14:paraId="3ED3446C" w14:textId="77777777" w:rsidR="00EF249E" w:rsidRPr="009D125E" w:rsidRDefault="00EF249E" w:rsidP="00EF249E">
      <w:pPr>
        <w:rPr>
          <w:b/>
          <w:sz w:val="32"/>
          <w:szCs w:val="32"/>
        </w:rPr>
      </w:pPr>
    </w:p>
    <w:p w14:paraId="49F4CADC" w14:textId="77777777" w:rsidR="00EF249E" w:rsidRDefault="00EF249E" w:rsidP="00EF249E">
      <w:pPr>
        <w:jc w:val="center"/>
        <w:rPr>
          <w:b/>
          <w:sz w:val="36"/>
          <w:szCs w:val="28"/>
          <w:u w:val="single"/>
        </w:rPr>
      </w:pPr>
    </w:p>
    <w:p w14:paraId="4F173BC7" w14:textId="77777777" w:rsidR="00EF249E" w:rsidRDefault="00EF249E" w:rsidP="00EF249E">
      <w:pPr>
        <w:jc w:val="center"/>
        <w:rPr>
          <w:b/>
          <w:sz w:val="36"/>
          <w:szCs w:val="28"/>
          <w:u w:val="single"/>
        </w:rPr>
      </w:pPr>
    </w:p>
    <w:p w14:paraId="495D23AC" w14:textId="77777777" w:rsidR="00EF249E" w:rsidRDefault="00EF249E" w:rsidP="00EF249E">
      <w:pPr>
        <w:jc w:val="center"/>
        <w:rPr>
          <w:b/>
          <w:sz w:val="36"/>
          <w:szCs w:val="28"/>
          <w:u w:val="single"/>
        </w:rPr>
      </w:pPr>
    </w:p>
    <w:p w14:paraId="152E6A48" w14:textId="77777777" w:rsidR="00EF249E" w:rsidRDefault="00EF249E" w:rsidP="00EF249E">
      <w:pPr>
        <w:jc w:val="center"/>
        <w:rPr>
          <w:b/>
          <w:sz w:val="36"/>
          <w:szCs w:val="28"/>
          <w:u w:val="single"/>
        </w:rPr>
      </w:pPr>
    </w:p>
    <w:p w14:paraId="77F05B18" w14:textId="77777777" w:rsidR="00EF249E" w:rsidRPr="00C50180" w:rsidRDefault="00EF249E">
      <w:pPr>
        <w:rPr>
          <w:sz w:val="28"/>
          <w:szCs w:val="28"/>
        </w:rPr>
      </w:pPr>
    </w:p>
    <w:sectPr w:rsidR="00EF249E" w:rsidRPr="00C50180" w:rsidSect="00C5018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7042"/>
    <w:multiLevelType w:val="hybridMultilevel"/>
    <w:tmpl w:val="41282F76"/>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DB61051"/>
    <w:multiLevelType w:val="hybridMultilevel"/>
    <w:tmpl w:val="FA563B28"/>
    <w:lvl w:ilvl="0" w:tplc="E294FEAA">
      <w:start w:val="1"/>
      <w:numFmt w:val="decimal"/>
      <w:lvlText w:val="%1)"/>
      <w:lvlJc w:val="left"/>
      <w:pPr>
        <w:tabs>
          <w:tab w:val="num" w:pos="720"/>
        </w:tabs>
        <w:ind w:left="720" w:hanging="360"/>
      </w:pPr>
    </w:lvl>
    <w:lvl w:ilvl="1" w:tplc="4BDE1D0A" w:tentative="1">
      <w:start w:val="1"/>
      <w:numFmt w:val="decimal"/>
      <w:lvlText w:val="%2)"/>
      <w:lvlJc w:val="left"/>
      <w:pPr>
        <w:tabs>
          <w:tab w:val="num" w:pos="1440"/>
        </w:tabs>
        <w:ind w:left="1440" w:hanging="360"/>
      </w:pPr>
    </w:lvl>
    <w:lvl w:ilvl="2" w:tplc="5D32DD64" w:tentative="1">
      <w:start w:val="1"/>
      <w:numFmt w:val="decimal"/>
      <w:lvlText w:val="%3)"/>
      <w:lvlJc w:val="left"/>
      <w:pPr>
        <w:tabs>
          <w:tab w:val="num" w:pos="2160"/>
        </w:tabs>
        <w:ind w:left="2160" w:hanging="360"/>
      </w:pPr>
    </w:lvl>
    <w:lvl w:ilvl="3" w:tplc="E856C280" w:tentative="1">
      <w:start w:val="1"/>
      <w:numFmt w:val="decimal"/>
      <w:lvlText w:val="%4)"/>
      <w:lvlJc w:val="left"/>
      <w:pPr>
        <w:tabs>
          <w:tab w:val="num" w:pos="2880"/>
        </w:tabs>
        <w:ind w:left="2880" w:hanging="360"/>
      </w:pPr>
    </w:lvl>
    <w:lvl w:ilvl="4" w:tplc="4C1C5E2C" w:tentative="1">
      <w:start w:val="1"/>
      <w:numFmt w:val="decimal"/>
      <w:lvlText w:val="%5)"/>
      <w:lvlJc w:val="left"/>
      <w:pPr>
        <w:tabs>
          <w:tab w:val="num" w:pos="3600"/>
        </w:tabs>
        <w:ind w:left="3600" w:hanging="360"/>
      </w:pPr>
    </w:lvl>
    <w:lvl w:ilvl="5" w:tplc="58E6EDE8" w:tentative="1">
      <w:start w:val="1"/>
      <w:numFmt w:val="decimal"/>
      <w:lvlText w:val="%6)"/>
      <w:lvlJc w:val="left"/>
      <w:pPr>
        <w:tabs>
          <w:tab w:val="num" w:pos="4320"/>
        </w:tabs>
        <w:ind w:left="4320" w:hanging="360"/>
      </w:pPr>
    </w:lvl>
    <w:lvl w:ilvl="6" w:tplc="85FCB670" w:tentative="1">
      <w:start w:val="1"/>
      <w:numFmt w:val="decimal"/>
      <w:lvlText w:val="%7)"/>
      <w:lvlJc w:val="left"/>
      <w:pPr>
        <w:tabs>
          <w:tab w:val="num" w:pos="5040"/>
        </w:tabs>
        <w:ind w:left="5040" w:hanging="360"/>
      </w:pPr>
    </w:lvl>
    <w:lvl w:ilvl="7" w:tplc="6E566D02" w:tentative="1">
      <w:start w:val="1"/>
      <w:numFmt w:val="decimal"/>
      <w:lvlText w:val="%8)"/>
      <w:lvlJc w:val="left"/>
      <w:pPr>
        <w:tabs>
          <w:tab w:val="num" w:pos="5760"/>
        </w:tabs>
        <w:ind w:left="5760" w:hanging="360"/>
      </w:pPr>
    </w:lvl>
    <w:lvl w:ilvl="8" w:tplc="773E2314" w:tentative="1">
      <w:start w:val="1"/>
      <w:numFmt w:val="decimal"/>
      <w:lvlText w:val="%9)"/>
      <w:lvlJc w:val="left"/>
      <w:pPr>
        <w:tabs>
          <w:tab w:val="num" w:pos="6480"/>
        </w:tabs>
        <w:ind w:left="6480" w:hanging="360"/>
      </w:pPr>
    </w:lvl>
  </w:abstractNum>
  <w:abstractNum w:abstractNumId="2" w15:restartNumberingAfterBreak="0">
    <w:nsid w:val="3B1E30E5"/>
    <w:multiLevelType w:val="hybridMultilevel"/>
    <w:tmpl w:val="0666B372"/>
    <w:lvl w:ilvl="0" w:tplc="9A7CFFBC">
      <w:start w:val="1"/>
      <w:numFmt w:val="decimal"/>
      <w:lvlText w:val="%1)"/>
      <w:lvlJc w:val="left"/>
      <w:pPr>
        <w:ind w:left="720" w:hanging="360"/>
      </w:pPr>
      <w:rPr>
        <w:rFonts w:asciiTheme="minorHAnsi" w:eastAsiaTheme="minorEastAsia" w:hAnsi="Calibri" w:cstheme="minorBidi" w:hint="default"/>
        <w:sz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B686FF1"/>
    <w:multiLevelType w:val="hybridMultilevel"/>
    <w:tmpl w:val="2D326756"/>
    <w:lvl w:ilvl="0" w:tplc="07661300">
      <w:start w:val="1"/>
      <w:numFmt w:val="decimal"/>
      <w:lvlText w:val="%1)"/>
      <w:lvlJc w:val="left"/>
      <w:pPr>
        <w:ind w:left="720" w:hanging="360"/>
      </w:pPr>
      <w:rPr>
        <w:rFonts w:asciiTheme="minorHAnsi" w:eastAsiaTheme="minorEastAsia" w:hAnsi="Calibri" w:cstheme="minorBidi" w:hint="default"/>
        <w:sz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29A6858"/>
    <w:multiLevelType w:val="hybridMultilevel"/>
    <w:tmpl w:val="7C483B54"/>
    <w:lvl w:ilvl="0" w:tplc="E4CAD42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1913300">
    <w:abstractNumId w:val="1"/>
  </w:num>
  <w:num w:numId="2" w16cid:durableId="503981538">
    <w:abstractNumId w:val="0"/>
  </w:num>
  <w:num w:numId="3" w16cid:durableId="982077566">
    <w:abstractNumId w:val="3"/>
  </w:num>
  <w:num w:numId="4" w16cid:durableId="376667462">
    <w:abstractNumId w:val="4"/>
  </w:num>
  <w:num w:numId="5" w16cid:durableId="59494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35"/>
    <w:rsid w:val="00087535"/>
    <w:rsid w:val="000A6298"/>
    <w:rsid w:val="00106399"/>
    <w:rsid w:val="00131477"/>
    <w:rsid w:val="00133FC7"/>
    <w:rsid w:val="001624A1"/>
    <w:rsid w:val="002A3E51"/>
    <w:rsid w:val="002A55C1"/>
    <w:rsid w:val="00312AED"/>
    <w:rsid w:val="00373F67"/>
    <w:rsid w:val="00377377"/>
    <w:rsid w:val="00384E50"/>
    <w:rsid w:val="00426D42"/>
    <w:rsid w:val="004A2735"/>
    <w:rsid w:val="005A0CDF"/>
    <w:rsid w:val="006122CA"/>
    <w:rsid w:val="00633848"/>
    <w:rsid w:val="006A278C"/>
    <w:rsid w:val="008850D5"/>
    <w:rsid w:val="009D125E"/>
    <w:rsid w:val="009D7B4A"/>
    <w:rsid w:val="00AE04D0"/>
    <w:rsid w:val="00C43558"/>
    <w:rsid w:val="00C50180"/>
    <w:rsid w:val="00EF249E"/>
    <w:rsid w:val="00F929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4DE2"/>
  <w15:docId w15:val="{F6071266-CA3C-4528-AA72-84FD0AB6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3E51"/>
    <w:pPr>
      <w:ind w:left="720"/>
      <w:contextualSpacing/>
    </w:pPr>
  </w:style>
  <w:style w:type="paragraph" w:styleId="NormalWeb">
    <w:name w:val="Normal (Web)"/>
    <w:basedOn w:val="Normal"/>
    <w:uiPriority w:val="99"/>
    <w:semiHidden/>
    <w:unhideWhenUsed/>
    <w:rsid w:val="002A3E51"/>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Grilledutableau">
    <w:name w:val="Table Grid"/>
    <w:basedOn w:val="TableauNormal"/>
    <w:uiPriority w:val="59"/>
    <w:rsid w:val="009D125E"/>
    <w:pPr>
      <w:spacing w:after="0" w:line="240" w:lineRule="auto"/>
    </w:pPr>
    <w:rPr>
      <w:sz w:val="24"/>
      <w:szCs w:val="24"/>
      <w:lang w:val="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936654">
      <w:bodyDiv w:val="1"/>
      <w:marLeft w:val="0"/>
      <w:marRight w:val="0"/>
      <w:marTop w:val="0"/>
      <w:marBottom w:val="0"/>
      <w:divBdr>
        <w:top w:val="none" w:sz="0" w:space="0" w:color="auto"/>
        <w:left w:val="none" w:sz="0" w:space="0" w:color="auto"/>
        <w:bottom w:val="none" w:sz="0" w:space="0" w:color="auto"/>
        <w:right w:val="none" w:sz="0" w:space="0" w:color="auto"/>
      </w:divBdr>
      <w:divsChild>
        <w:div w:id="343292136">
          <w:marLeft w:val="360"/>
          <w:marRight w:val="0"/>
          <w:marTop w:val="0"/>
          <w:marBottom w:val="0"/>
          <w:divBdr>
            <w:top w:val="none" w:sz="0" w:space="0" w:color="auto"/>
            <w:left w:val="none" w:sz="0" w:space="0" w:color="auto"/>
            <w:bottom w:val="none" w:sz="0" w:space="0" w:color="auto"/>
            <w:right w:val="none" w:sz="0" w:space="0" w:color="auto"/>
          </w:divBdr>
        </w:div>
      </w:divsChild>
    </w:div>
    <w:div w:id="1752849449">
      <w:bodyDiv w:val="1"/>
      <w:marLeft w:val="0"/>
      <w:marRight w:val="0"/>
      <w:marTop w:val="0"/>
      <w:marBottom w:val="0"/>
      <w:divBdr>
        <w:top w:val="none" w:sz="0" w:space="0" w:color="auto"/>
        <w:left w:val="none" w:sz="0" w:space="0" w:color="auto"/>
        <w:bottom w:val="none" w:sz="0" w:space="0" w:color="auto"/>
        <w:right w:val="none" w:sz="0" w:space="0" w:color="auto"/>
      </w:divBdr>
    </w:div>
    <w:div w:id="18654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3127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Bouchez Georges</dc:creator>
  <cp:lastModifiedBy>Georges Bouchez</cp:lastModifiedBy>
  <cp:revision>2</cp:revision>
  <cp:lastPrinted>2023-01-31T14:41:00Z</cp:lastPrinted>
  <dcterms:created xsi:type="dcterms:W3CDTF">2023-02-21T21:10:00Z</dcterms:created>
  <dcterms:modified xsi:type="dcterms:W3CDTF">2023-02-21T21:10:00Z</dcterms:modified>
</cp:coreProperties>
</file>